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CDF08" w14:textId="2812F096" w:rsidR="009D383A" w:rsidRPr="008B2962" w:rsidRDefault="00272794" w:rsidP="008B2962">
      <w:pPr>
        <w:jc w:val="center"/>
        <w:rPr>
          <w:b/>
          <w:bCs/>
          <w:sz w:val="28"/>
          <w:szCs w:val="28"/>
        </w:rPr>
      </w:pPr>
      <w:r w:rsidRPr="008B2962">
        <w:rPr>
          <w:b/>
          <w:bCs/>
          <w:noProof/>
          <w:sz w:val="20"/>
          <w:szCs w:val="20"/>
          <w:lang w:val="en-US"/>
        </w:rPr>
        <w:drawing>
          <wp:anchor distT="0" distB="0" distL="114300" distR="114300" simplePos="0" relativeHeight="251658240" behindDoc="0" locked="0" layoutInCell="1" allowOverlap="1" wp14:anchorId="0588513A" wp14:editId="5B458B0F">
            <wp:simplePos x="0" y="0"/>
            <wp:positionH relativeFrom="margin">
              <wp:posOffset>428625</wp:posOffset>
            </wp:positionH>
            <wp:positionV relativeFrom="paragraph">
              <wp:posOffset>9525</wp:posOffset>
            </wp:positionV>
            <wp:extent cx="695325" cy="83612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HS Wap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3245" cy="845647"/>
                    </a:xfrm>
                    <a:prstGeom prst="rect">
                      <a:avLst/>
                    </a:prstGeom>
                  </pic:spPr>
                </pic:pic>
              </a:graphicData>
            </a:graphic>
            <wp14:sizeRelH relativeFrom="page">
              <wp14:pctWidth>0</wp14:pctWidth>
            </wp14:sizeRelH>
            <wp14:sizeRelV relativeFrom="page">
              <wp14:pctHeight>0</wp14:pctHeight>
            </wp14:sizeRelV>
          </wp:anchor>
        </w:drawing>
      </w:r>
      <w:r w:rsidRPr="008B2962">
        <w:rPr>
          <w:b/>
          <w:bCs/>
          <w:sz w:val="28"/>
          <w:szCs w:val="28"/>
        </w:rPr>
        <w:t>HO</w:t>
      </w:r>
      <w:r w:rsidRPr="008B2962">
        <w:rPr>
          <w:rFonts w:cstheme="minorHAnsi"/>
          <w:b/>
          <w:bCs/>
          <w:sz w:val="28"/>
          <w:szCs w:val="28"/>
        </w:rPr>
        <w:t>Ë</w:t>
      </w:r>
      <w:r w:rsidRPr="008B2962">
        <w:rPr>
          <w:b/>
          <w:bCs/>
          <w:sz w:val="28"/>
          <w:szCs w:val="28"/>
        </w:rPr>
        <w:t>RSKOOL PRETORIA-NOORD</w:t>
      </w:r>
    </w:p>
    <w:p w14:paraId="0B887126" w14:textId="4DD2F272" w:rsidR="00272794" w:rsidRPr="008B2962" w:rsidRDefault="00272794" w:rsidP="00272794">
      <w:pPr>
        <w:jc w:val="center"/>
        <w:rPr>
          <w:b/>
          <w:bCs/>
          <w:sz w:val="28"/>
          <w:szCs w:val="28"/>
        </w:rPr>
      </w:pPr>
      <w:r w:rsidRPr="008B2962">
        <w:rPr>
          <w:b/>
          <w:bCs/>
          <w:sz w:val="28"/>
          <w:szCs w:val="28"/>
        </w:rPr>
        <w:t>INPERKINGSTYDPERK 2020</w:t>
      </w:r>
    </w:p>
    <w:p w14:paraId="30ABD74E" w14:textId="22F9F971" w:rsidR="00272794" w:rsidRPr="008B2962" w:rsidRDefault="00272794" w:rsidP="00272794">
      <w:pPr>
        <w:jc w:val="center"/>
        <w:rPr>
          <w:b/>
          <w:bCs/>
          <w:sz w:val="28"/>
          <w:szCs w:val="28"/>
        </w:rPr>
      </w:pPr>
      <w:r w:rsidRPr="008B2962">
        <w:rPr>
          <w:b/>
          <w:bCs/>
          <w:sz w:val="28"/>
          <w:szCs w:val="28"/>
        </w:rPr>
        <w:t>GRAAD 8</w:t>
      </w:r>
    </w:p>
    <w:p w14:paraId="0574187F" w14:textId="58B5B161" w:rsidR="00272794" w:rsidRDefault="00272794" w:rsidP="00272794">
      <w:pPr>
        <w:rPr>
          <w:b/>
          <w:bCs/>
          <w:sz w:val="28"/>
          <w:szCs w:val="28"/>
        </w:rPr>
      </w:pPr>
      <w:r w:rsidRPr="00272794">
        <w:rPr>
          <w:b/>
          <w:bCs/>
          <w:sz w:val="28"/>
          <w:szCs w:val="28"/>
        </w:rPr>
        <w:t xml:space="preserve">Die </w:t>
      </w:r>
      <w:proofErr w:type="spellStart"/>
      <w:r w:rsidRPr="00272794">
        <w:rPr>
          <w:b/>
          <w:bCs/>
          <w:sz w:val="28"/>
          <w:szCs w:val="28"/>
        </w:rPr>
        <w:t>volgende</w:t>
      </w:r>
      <w:proofErr w:type="spellEnd"/>
      <w:r w:rsidRPr="00272794">
        <w:rPr>
          <w:b/>
          <w:bCs/>
          <w:sz w:val="28"/>
          <w:szCs w:val="28"/>
        </w:rPr>
        <w:t xml:space="preserve"> </w:t>
      </w:r>
      <w:proofErr w:type="spellStart"/>
      <w:r w:rsidRPr="00272794">
        <w:rPr>
          <w:b/>
          <w:bCs/>
          <w:sz w:val="28"/>
          <w:szCs w:val="28"/>
        </w:rPr>
        <w:t>werk</w:t>
      </w:r>
      <w:proofErr w:type="spellEnd"/>
      <w:r w:rsidRPr="00272794">
        <w:rPr>
          <w:b/>
          <w:bCs/>
          <w:sz w:val="28"/>
          <w:szCs w:val="28"/>
        </w:rPr>
        <w:t xml:space="preserve"> </w:t>
      </w:r>
      <w:proofErr w:type="spellStart"/>
      <w:r w:rsidRPr="00272794">
        <w:rPr>
          <w:b/>
          <w:bCs/>
          <w:sz w:val="28"/>
          <w:szCs w:val="28"/>
        </w:rPr>
        <w:t>moet</w:t>
      </w:r>
      <w:proofErr w:type="spellEnd"/>
      <w:r w:rsidRPr="00272794">
        <w:rPr>
          <w:b/>
          <w:bCs/>
          <w:sz w:val="28"/>
          <w:szCs w:val="28"/>
        </w:rPr>
        <w:t xml:space="preserve"> </w:t>
      </w:r>
      <w:proofErr w:type="spellStart"/>
      <w:r w:rsidRPr="00272794">
        <w:rPr>
          <w:b/>
          <w:bCs/>
          <w:sz w:val="28"/>
          <w:szCs w:val="28"/>
        </w:rPr>
        <w:t>asseblief</w:t>
      </w:r>
      <w:proofErr w:type="spellEnd"/>
      <w:r w:rsidRPr="00272794">
        <w:rPr>
          <w:b/>
          <w:bCs/>
          <w:sz w:val="28"/>
          <w:szCs w:val="28"/>
        </w:rPr>
        <w:t xml:space="preserve"> </w:t>
      </w:r>
      <w:proofErr w:type="spellStart"/>
      <w:r w:rsidRPr="00272794">
        <w:rPr>
          <w:b/>
          <w:bCs/>
          <w:sz w:val="28"/>
          <w:szCs w:val="28"/>
        </w:rPr>
        <w:t>deur</w:t>
      </w:r>
      <w:proofErr w:type="spellEnd"/>
      <w:r w:rsidRPr="00272794">
        <w:rPr>
          <w:b/>
          <w:bCs/>
          <w:sz w:val="28"/>
          <w:szCs w:val="28"/>
        </w:rPr>
        <w:t xml:space="preserve"> die </w:t>
      </w:r>
      <w:proofErr w:type="spellStart"/>
      <w:r w:rsidRPr="00272794">
        <w:rPr>
          <w:b/>
          <w:bCs/>
          <w:sz w:val="28"/>
          <w:szCs w:val="28"/>
        </w:rPr>
        <w:t>graad</w:t>
      </w:r>
      <w:proofErr w:type="spellEnd"/>
      <w:r w:rsidRPr="00272794">
        <w:rPr>
          <w:b/>
          <w:bCs/>
          <w:sz w:val="28"/>
          <w:szCs w:val="28"/>
        </w:rPr>
        <w:t xml:space="preserve"> 8-leerders </w:t>
      </w:r>
      <w:proofErr w:type="spellStart"/>
      <w:r w:rsidRPr="00272794">
        <w:rPr>
          <w:b/>
          <w:bCs/>
          <w:sz w:val="28"/>
          <w:szCs w:val="28"/>
        </w:rPr>
        <w:t>voltooi</w:t>
      </w:r>
      <w:proofErr w:type="spellEnd"/>
      <w:r w:rsidRPr="00272794">
        <w:rPr>
          <w:b/>
          <w:bCs/>
          <w:sz w:val="28"/>
          <w:szCs w:val="28"/>
        </w:rPr>
        <w:t xml:space="preserve"> word </w:t>
      </w:r>
      <w:proofErr w:type="spellStart"/>
      <w:r w:rsidRPr="00272794">
        <w:rPr>
          <w:b/>
          <w:bCs/>
          <w:sz w:val="28"/>
          <w:szCs w:val="28"/>
        </w:rPr>
        <w:t>gedurende</w:t>
      </w:r>
      <w:proofErr w:type="spellEnd"/>
      <w:r w:rsidRPr="00272794">
        <w:rPr>
          <w:b/>
          <w:bCs/>
          <w:sz w:val="28"/>
          <w:szCs w:val="28"/>
        </w:rPr>
        <w:t xml:space="preserve"> die </w:t>
      </w:r>
      <w:proofErr w:type="spellStart"/>
      <w:r w:rsidRPr="00272794">
        <w:rPr>
          <w:b/>
          <w:bCs/>
          <w:sz w:val="28"/>
          <w:szCs w:val="28"/>
        </w:rPr>
        <w:t>inperkingstydperk</w:t>
      </w:r>
      <w:proofErr w:type="spellEnd"/>
      <w:r w:rsidRPr="00272794">
        <w:rPr>
          <w:b/>
          <w:bCs/>
          <w:sz w:val="28"/>
          <w:szCs w:val="28"/>
        </w:rPr>
        <w:t>.</w:t>
      </w:r>
    </w:p>
    <w:p w14:paraId="4D62C86E" w14:textId="657262A3" w:rsidR="00CA1D6B" w:rsidRPr="00272794" w:rsidRDefault="00CA1D6B" w:rsidP="00272794">
      <w:pPr>
        <w:rPr>
          <w:b/>
          <w:bCs/>
          <w:sz w:val="28"/>
          <w:szCs w:val="28"/>
        </w:rPr>
      </w:pPr>
      <w:proofErr w:type="spellStart"/>
      <w:r>
        <w:rPr>
          <w:b/>
          <w:bCs/>
          <w:sz w:val="28"/>
          <w:szCs w:val="28"/>
        </w:rPr>
        <w:t>Webbladsy</w:t>
      </w:r>
      <w:proofErr w:type="spellEnd"/>
      <w:r>
        <w:rPr>
          <w:b/>
          <w:bCs/>
          <w:sz w:val="28"/>
          <w:szCs w:val="28"/>
        </w:rPr>
        <w:t xml:space="preserve">: </w:t>
      </w:r>
      <w:hyperlink r:id="rId6" w:history="1">
        <w:r w:rsidRPr="004446B4">
          <w:rPr>
            <w:rStyle w:val="Hyperlink"/>
            <w:b/>
            <w:bCs/>
            <w:sz w:val="28"/>
            <w:szCs w:val="28"/>
          </w:rPr>
          <w:t>www.pnhs.co.za</w:t>
        </w:r>
      </w:hyperlink>
      <w:r>
        <w:rPr>
          <w:b/>
          <w:bCs/>
          <w:sz w:val="28"/>
          <w:szCs w:val="28"/>
        </w:rPr>
        <w:t xml:space="preserve"> </w:t>
      </w:r>
    </w:p>
    <w:tbl>
      <w:tblPr>
        <w:tblStyle w:val="TableGrid"/>
        <w:tblW w:w="0" w:type="auto"/>
        <w:tblLook w:val="04A0" w:firstRow="1" w:lastRow="0" w:firstColumn="1" w:lastColumn="0" w:noHBand="0" w:noVBand="1"/>
      </w:tblPr>
      <w:tblGrid>
        <w:gridCol w:w="699"/>
        <w:gridCol w:w="2982"/>
        <w:gridCol w:w="6775"/>
      </w:tblGrid>
      <w:tr w:rsidR="00272794" w:rsidRPr="008B2962" w14:paraId="3AAEA4B4" w14:textId="77777777" w:rsidTr="00272794">
        <w:tc>
          <w:tcPr>
            <w:tcW w:w="699" w:type="dxa"/>
          </w:tcPr>
          <w:p w14:paraId="5C54DDCD" w14:textId="2336A608" w:rsidR="00272794" w:rsidRPr="008B2962" w:rsidRDefault="00CA1D6B" w:rsidP="00272794">
            <w:pPr>
              <w:rPr>
                <w:b/>
                <w:bCs/>
              </w:rPr>
            </w:pPr>
            <w:r w:rsidRPr="008B2962">
              <w:rPr>
                <w:b/>
                <w:bCs/>
              </w:rPr>
              <w:t>NO.</w:t>
            </w:r>
          </w:p>
        </w:tc>
        <w:tc>
          <w:tcPr>
            <w:tcW w:w="2982" w:type="dxa"/>
          </w:tcPr>
          <w:p w14:paraId="3ECDF816" w14:textId="59B3AEE6" w:rsidR="00272794" w:rsidRPr="008B2962" w:rsidRDefault="00CA1D6B" w:rsidP="00272794">
            <w:pPr>
              <w:rPr>
                <w:b/>
                <w:bCs/>
              </w:rPr>
            </w:pPr>
            <w:r w:rsidRPr="008B2962">
              <w:rPr>
                <w:b/>
                <w:bCs/>
              </w:rPr>
              <w:t>VAK</w:t>
            </w:r>
          </w:p>
        </w:tc>
        <w:tc>
          <w:tcPr>
            <w:tcW w:w="6775" w:type="dxa"/>
          </w:tcPr>
          <w:p w14:paraId="7EB32C12" w14:textId="6B2F1B98" w:rsidR="00272794" w:rsidRPr="008B2962" w:rsidRDefault="00CA1D6B" w:rsidP="00272794">
            <w:pPr>
              <w:rPr>
                <w:b/>
                <w:bCs/>
              </w:rPr>
            </w:pPr>
            <w:r w:rsidRPr="008B2962">
              <w:rPr>
                <w:b/>
                <w:bCs/>
              </w:rPr>
              <w:t>WERK</w:t>
            </w:r>
          </w:p>
        </w:tc>
      </w:tr>
      <w:tr w:rsidR="00272794" w:rsidRPr="008B2962" w14:paraId="631AFE92" w14:textId="77777777" w:rsidTr="00272794">
        <w:tc>
          <w:tcPr>
            <w:tcW w:w="699" w:type="dxa"/>
          </w:tcPr>
          <w:p w14:paraId="58F15219" w14:textId="2E63DEB0" w:rsidR="00272794" w:rsidRPr="008B2962" w:rsidRDefault="00272794" w:rsidP="00272794">
            <w:r w:rsidRPr="008B2962">
              <w:t>1</w:t>
            </w:r>
          </w:p>
        </w:tc>
        <w:tc>
          <w:tcPr>
            <w:tcW w:w="2982" w:type="dxa"/>
          </w:tcPr>
          <w:p w14:paraId="3CE77893" w14:textId="5234964C" w:rsidR="00272794" w:rsidRPr="008B2962" w:rsidRDefault="00272794" w:rsidP="00272794">
            <w:r w:rsidRPr="008B2962">
              <w:t>AFRIKAANS</w:t>
            </w:r>
          </w:p>
        </w:tc>
        <w:tc>
          <w:tcPr>
            <w:tcW w:w="6775" w:type="dxa"/>
          </w:tcPr>
          <w:p w14:paraId="1AD218C5" w14:textId="77777777" w:rsidR="00CA1D6B" w:rsidRPr="008B2962" w:rsidRDefault="00CA1D6B" w:rsidP="00CA1D6B">
            <w:pPr>
              <w:rPr>
                <w:i/>
              </w:rPr>
            </w:pPr>
            <w:proofErr w:type="spellStart"/>
            <w:r w:rsidRPr="008B2962">
              <w:t>Voltooi</w:t>
            </w:r>
            <w:proofErr w:type="spellEnd"/>
            <w:r w:rsidRPr="008B2962">
              <w:t xml:space="preserve"> die </w:t>
            </w:r>
            <w:proofErr w:type="spellStart"/>
            <w:r w:rsidRPr="008B2962">
              <w:t>volgende</w:t>
            </w:r>
            <w:proofErr w:type="spellEnd"/>
            <w:r w:rsidRPr="008B2962">
              <w:t xml:space="preserve"> </w:t>
            </w:r>
            <w:proofErr w:type="spellStart"/>
            <w:r w:rsidRPr="008B2962">
              <w:t>oefeninge</w:t>
            </w:r>
            <w:proofErr w:type="spellEnd"/>
            <w:r w:rsidRPr="008B2962">
              <w:t xml:space="preserve"> </w:t>
            </w:r>
            <w:proofErr w:type="spellStart"/>
            <w:r w:rsidRPr="008B2962">
              <w:t>uit</w:t>
            </w:r>
            <w:proofErr w:type="spellEnd"/>
            <w:r w:rsidRPr="008B2962">
              <w:t xml:space="preserve"> </w:t>
            </w:r>
            <w:proofErr w:type="spellStart"/>
            <w:r w:rsidRPr="008B2962">
              <w:rPr>
                <w:i/>
              </w:rPr>
              <w:t>Piekfyn</w:t>
            </w:r>
            <w:proofErr w:type="spellEnd"/>
            <w:r w:rsidRPr="008B2962">
              <w:rPr>
                <w:i/>
              </w:rPr>
              <w:t xml:space="preserve"> Afrikaans </w:t>
            </w:r>
            <w:proofErr w:type="spellStart"/>
            <w:r w:rsidRPr="008B2962">
              <w:rPr>
                <w:i/>
              </w:rPr>
              <w:t>Graad</w:t>
            </w:r>
            <w:proofErr w:type="spellEnd"/>
            <w:r w:rsidRPr="008B2962">
              <w:rPr>
                <w:i/>
              </w:rPr>
              <w:t xml:space="preserve"> 8</w:t>
            </w:r>
          </w:p>
          <w:p w14:paraId="090CEE59" w14:textId="77777777" w:rsidR="00CA1D6B" w:rsidRPr="008B2962" w:rsidRDefault="00CA1D6B" w:rsidP="00CA1D6B">
            <w:pPr>
              <w:pStyle w:val="ListParagraph"/>
              <w:numPr>
                <w:ilvl w:val="0"/>
                <w:numId w:val="1"/>
              </w:numPr>
            </w:pPr>
            <w:proofErr w:type="spellStart"/>
            <w:r w:rsidRPr="008B2962">
              <w:t>Vriendskaplike</w:t>
            </w:r>
            <w:proofErr w:type="spellEnd"/>
            <w:r w:rsidRPr="008B2962">
              <w:t xml:space="preserve"> brief bl. 45, 46</w:t>
            </w:r>
          </w:p>
          <w:p w14:paraId="50208953" w14:textId="77777777" w:rsidR="00CA1D6B" w:rsidRPr="008B2962" w:rsidRDefault="00CA1D6B" w:rsidP="00CA1D6B">
            <w:pPr>
              <w:pStyle w:val="ListParagraph"/>
              <w:numPr>
                <w:ilvl w:val="0"/>
                <w:numId w:val="1"/>
              </w:numPr>
            </w:pPr>
            <w:proofErr w:type="spellStart"/>
            <w:r w:rsidRPr="008B2962">
              <w:t>Opsomming</w:t>
            </w:r>
            <w:proofErr w:type="spellEnd"/>
            <w:r w:rsidRPr="008B2962">
              <w:t xml:space="preserve"> bl. 54, 55</w:t>
            </w:r>
          </w:p>
          <w:p w14:paraId="0B410973" w14:textId="77777777" w:rsidR="00CA1D6B" w:rsidRPr="008B2962" w:rsidRDefault="00CA1D6B" w:rsidP="00CA1D6B">
            <w:pPr>
              <w:pStyle w:val="ListParagraph"/>
              <w:numPr>
                <w:ilvl w:val="0"/>
                <w:numId w:val="1"/>
              </w:numPr>
            </w:pPr>
            <w:proofErr w:type="spellStart"/>
            <w:r w:rsidRPr="008B2962">
              <w:rPr>
                <w:i/>
              </w:rPr>
              <w:t>Baluchitherium</w:t>
            </w:r>
            <w:proofErr w:type="spellEnd"/>
            <w:r w:rsidRPr="008B2962">
              <w:rPr>
                <w:i/>
              </w:rPr>
              <w:t xml:space="preserve"> </w:t>
            </w:r>
            <w:proofErr w:type="spellStart"/>
            <w:r w:rsidRPr="008B2962">
              <w:rPr>
                <w:i/>
              </w:rPr>
              <w:t>wie</w:t>
            </w:r>
            <w:proofErr w:type="spellEnd"/>
            <w:r w:rsidRPr="008B2962">
              <w:t xml:space="preserve">?  </w:t>
            </w:r>
            <w:proofErr w:type="gramStart"/>
            <w:r w:rsidRPr="008B2962">
              <w:t xml:space="preserve">( </w:t>
            </w:r>
            <w:proofErr w:type="spellStart"/>
            <w:r w:rsidRPr="008B2962">
              <w:t>leesbegrip</w:t>
            </w:r>
            <w:proofErr w:type="spellEnd"/>
            <w:proofErr w:type="gramEnd"/>
            <w:r w:rsidRPr="008B2962">
              <w:t xml:space="preserve">, </w:t>
            </w:r>
            <w:proofErr w:type="spellStart"/>
            <w:r w:rsidRPr="008B2962">
              <w:t>taal</w:t>
            </w:r>
            <w:proofErr w:type="spellEnd"/>
            <w:r w:rsidRPr="008B2962">
              <w:t xml:space="preserve"> in </w:t>
            </w:r>
            <w:proofErr w:type="spellStart"/>
            <w:r w:rsidRPr="008B2962">
              <w:t>konteks</w:t>
            </w:r>
            <w:proofErr w:type="spellEnd"/>
            <w:r w:rsidRPr="008B2962">
              <w:t>) Bl. 85,86,87</w:t>
            </w:r>
          </w:p>
          <w:p w14:paraId="59144184" w14:textId="7276E154" w:rsidR="00CA1D6B" w:rsidRPr="008B2962" w:rsidRDefault="00CA1D6B" w:rsidP="00CA1D6B">
            <w:pPr>
              <w:pStyle w:val="ListParagraph"/>
              <w:numPr>
                <w:ilvl w:val="0"/>
                <w:numId w:val="1"/>
              </w:numPr>
            </w:pPr>
            <w:proofErr w:type="spellStart"/>
            <w:r w:rsidRPr="008B2962">
              <w:rPr>
                <w:i/>
              </w:rPr>
              <w:t>Globalisering</w:t>
            </w:r>
            <w:proofErr w:type="spellEnd"/>
            <w:r w:rsidRPr="008B2962">
              <w:rPr>
                <w:i/>
              </w:rPr>
              <w:t xml:space="preserve"> </w:t>
            </w:r>
            <w:proofErr w:type="spellStart"/>
            <w:r w:rsidRPr="008B2962">
              <w:rPr>
                <w:i/>
              </w:rPr>
              <w:t>en</w:t>
            </w:r>
            <w:proofErr w:type="spellEnd"/>
            <w:r w:rsidRPr="008B2962">
              <w:rPr>
                <w:i/>
              </w:rPr>
              <w:t xml:space="preserve"> hoe </w:t>
            </w:r>
            <w:proofErr w:type="spellStart"/>
            <w:r w:rsidRPr="008B2962">
              <w:rPr>
                <w:i/>
              </w:rPr>
              <w:t>dit</w:t>
            </w:r>
            <w:proofErr w:type="spellEnd"/>
            <w:r w:rsidRPr="008B2962">
              <w:rPr>
                <w:i/>
              </w:rPr>
              <w:t xml:space="preserve"> </w:t>
            </w:r>
            <w:proofErr w:type="spellStart"/>
            <w:r w:rsidRPr="008B2962">
              <w:rPr>
                <w:i/>
              </w:rPr>
              <w:t>ons</w:t>
            </w:r>
            <w:proofErr w:type="spellEnd"/>
            <w:r w:rsidRPr="008B2962">
              <w:rPr>
                <w:i/>
              </w:rPr>
              <w:t xml:space="preserve"> </w:t>
            </w:r>
            <w:proofErr w:type="spellStart"/>
            <w:r w:rsidRPr="008B2962">
              <w:rPr>
                <w:i/>
              </w:rPr>
              <w:t>almal</w:t>
            </w:r>
            <w:proofErr w:type="spellEnd"/>
            <w:r w:rsidRPr="008B2962">
              <w:rPr>
                <w:i/>
              </w:rPr>
              <w:t xml:space="preserve"> </w:t>
            </w:r>
            <w:proofErr w:type="spellStart"/>
            <w:r w:rsidRPr="008B2962">
              <w:rPr>
                <w:i/>
              </w:rPr>
              <w:t>raak</w:t>
            </w:r>
            <w:proofErr w:type="spellEnd"/>
            <w:r w:rsidRPr="008B2962">
              <w:t xml:space="preserve">. Lees </w:t>
            </w:r>
            <w:proofErr w:type="spellStart"/>
            <w:r w:rsidRPr="008B2962">
              <w:t>teks</w:t>
            </w:r>
            <w:proofErr w:type="spellEnd"/>
            <w:r w:rsidRPr="008B2962">
              <w:t xml:space="preserve"> op bl. 91, 92 </w:t>
            </w:r>
            <w:proofErr w:type="spellStart"/>
            <w:r w:rsidRPr="008B2962">
              <w:t>aktiwiteit</w:t>
            </w:r>
            <w:proofErr w:type="spellEnd"/>
            <w:r w:rsidRPr="008B2962">
              <w:t xml:space="preserve"> op bl. 103 </w:t>
            </w:r>
            <w:proofErr w:type="spellStart"/>
            <w:r w:rsidRPr="008B2962">
              <w:t>opsomming</w:t>
            </w:r>
            <w:proofErr w:type="spellEnd"/>
            <w:r w:rsidRPr="008B2962">
              <w:t xml:space="preserve"> </w:t>
            </w:r>
            <w:proofErr w:type="spellStart"/>
            <w:r w:rsidRPr="008B2962">
              <w:t>en</w:t>
            </w:r>
            <w:proofErr w:type="spellEnd"/>
            <w:r w:rsidRPr="008B2962">
              <w:t xml:space="preserve"> </w:t>
            </w:r>
            <w:proofErr w:type="spellStart"/>
            <w:r w:rsidRPr="008B2962">
              <w:t>leesbegrip</w:t>
            </w:r>
            <w:proofErr w:type="spellEnd"/>
            <w:r w:rsidRPr="008B2962">
              <w:t>.</w:t>
            </w:r>
          </w:p>
          <w:p w14:paraId="79223C64" w14:textId="77777777" w:rsidR="00CA1D6B" w:rsidRPr="008B2962" w:rsidRDefault="00CA1D6B" w:rsidP="00CA1D6B">
            <w:pPr>
              <w:pStyle w:val="ListParagraph"/>
              <w:numPr>
                <w:ilvl w:val="0"/>
                <w:numId w:val="1"/>
              </w:numPr>
            </w:pPr>
            <w:proofErr w:type="spellStart"/>
            <w:r w:rsidRPr="008B2962">
              <w:t>Visuele</w:t>
            </w:r>
            <w:proofErr w:type="spellEnd"/>
            <w:r w:rsidRPr="008B2962">
              <w:t xml:space="preserve"> </w:t>
            </w:r>
            <w:proofErr w:type="spellStart"/>
            <w:r w:rsidRPr="008B2962">
              <w:t>begrip</w:t>
            </w:r>
            <w:proofErr w:type="spellEnd"/>
            <w:r w:rsidRPr="008B2962">
              <w:t xml:space="preserve"> bl. 107,108</w:t>
            </w:r>
          </w:p>
          <w:p w14:paraId="3173C78F" w14:textId="77777777" w:rsidR="00CA1D6B" w:rsidRPr="008B2962" w:rsidRDefault="00CA1D6B" w:rsidP="00CA1D6B">
            <w:pPr>
              <w:pStyle w:val="ListParagraph"/>
              <w:numPr>
                <w:ilvl w:val="0"/>
                <w:numId w:val="1"/>
              </w:numPr>
            </w:pPr>
            <w:r w:rsidRPr="008B2962">
              <w:rPr>
                <w:i/>
              </w:rPr>
              <w:t xml:space="preserve">Rare </w:t>
            </w:r>
            <w:proofErr w:type="spellStart"/>
            <w:r w:rsidRPr="008B2962">
              <w:rPr>
                <w:i/>
              </w:rPr>
              <w:t>akkedisse</w:t>
            </w:r>
            <w:proofErr w:type="spellEnd"/>
            <w:r w:rsidRPr="008B2962">
              <w:rPr>
                <w:i/>
              </w:rPr>
              <w:t xml:space="preserve"> </w:t>
            </w:r>
            <w:r w:rsidRPr="008B2962">
              <w:t xml:space="preserve">bl. 112,113,114 </w:t>
            </w:r>
            <w:proofErr w:type="spellStart"/>
            <w:r w:rsidRPr="008B2962">
              <w:t>Leesbegrip</w:t>
            </w:r>
            <w:proofErr w:type="spellEnd"/>
            <w:r w:rsidRPr="008B2962">
              <w:t xml:space="preserve">, </w:t>
            </w:r>
            <w:proofErr w:type="spellStart"/>
            <w:r w:rsidRPr="008B2962">
              <w:t>taal</w:t>
            </w:r>
            <w:proofErr w:type="spellEnd"/>
            <w:r w:rsidRPr="008B2962">
              <w:t xml:space="preserve"> in </w:t>
            </w:r>
            <w:proofErr w:type="spellStart"/>
            <w:r w:rsidRPr="008B2962">
              <w:t>konteks</w:t>
            </w:r>
            <w:proofErr w:type="spellEnd"/>
            <w:r w:rsidRPr="008B2962">
              <w:t>.</w:t>
            </w:r>
          </w:p>
          <w:p w14:paraId="41BB7CE9" w14:textId="77777777" w:rsidR="00CA1D6B" w:rsidRPr="008B2962" w:rsidRDefault="00CA1D6B" w:rsidP="00CA1D6B">
            <w:pPr>
              <w:pStyle w:val="ListParagraph"/>
              <w:numPr>
                <w:ilvl w:val="0"/>
                <w:numId w:val="1"/>
              </w:numPr>
            </w:pPr>
            <w:proofErr w:type="spellStart"/>
            <w:r w:rsidRPr="008B2962">
              <w:rPr>
                <w:i/>
              </w:rPr>
              <w:t>Miserella</w:t>
            </w:r>
            <w:proofErr w:type="spellEnd"/>
            <w:r w:rsidRPr="008B2962">
              <w:rPr>
                <w:i/>
              </w:rPr>
              <w:t xml:space="preserve"> </w:t>
            </w:r>
            <w:r w:rsidRPr="008B2962">
              <w:t xml:space="preserve">bl. 144,145 </w:t>
            </w:r>
            <w:proofErr w:type="spellStart"/>
            <w:r w:rsidRPr="008B2962">
              <w:t>vrae</w:t>
            </w:r>
            <w:proofErr w:type="spellEnd"/>
            <w:r w:rsidRPr="008B2962">
              <w:t xml:space="preserve"> op bl. 145,146,147</w:t>
            </w:r>
          </w:p>
          <w:p w14:paraId="50B3C6D1" w14:textId="77777777" w:rsidR="00CA1D6B" w:rsidRPr="008B2962" w:rsidRDefault="00CA1D6B" w:rsidP="00CA1D6B">
            <w:pPr>
              <w:pStyle w:val="ListParagraph"/>
              <w:numPr>
                <w:ilvl w:val="0"/>
                <w:numId w:val="1"/>
              </w:numPr>
            </w:pPr>
            <w:r w:rsidRPr="008B2962">
              <w:rPr>
                <w:i/>
              </w:rPr>
              <w:t xml:space="preserve">An inconvenient truth </w:t>
            </w:r>
            <w:r w:rsidRPr="008B2962">
              <w:t>bl. 149,150,151 (</w:t>
            </w:r>
            <w:proofErr w:type="spellStart"/>
            <w:r w:rsidRPr="008B2962">
              <w:t>leesbegrip</w:t>
            </w:r>
            <w:proofErr w:type="spellEnd"/>
            <w:r w:rsidRPr="008B2962">
              <w:t xml:space="preserve">, </w:t>
            </w:r>
            <w:proofErr w:type="spellStart"/>
            <w:r w:rsidRPr="008B2962">
              <w:t>taalvrae</w:t>
            </w:r>
            <w:proofErr w:type="spellEnd"/>
            <w:r w:rsidRPr="008B2962">
              <w:t>)</w:t>
            </w:r>
          </w:p>
          <w:p w14:paraId="1BDF2767" w14:textId="77777777" w:rsidR="00CA1D6B" w:rsidRPr="008B2962" w:rsidRDefault="00CA1D6B" w:rsidP="00CA1D6B">
            <w:pPr>
              <w:pStyle w:val="ListParagraph"/>
              <w:numPr>
                <w:ilvl w:val="0"/>
                <w:numId w:val="1"/>
              </w:numPr>
            </w:pPr>
            <w:proofErr w:type="spellStart"/>
            <w:r w:rsidRPr="008B2962">
              <w:t>Resensie</w:t>
            </w:r>
            <w:proofErr w:type="spellEnd"/>
            <w:r w:rsidRPr="008B2962">
              <w:t xml:space="preserve"> bl. 152, lees </w:t>
            </w:r>
            <w:proofErr w:type="spellStart"/>
            <w:r w:rsidRPr="008B2962">
              <w:t>deur</w:t>
            </w:r>
            <w:proofErr w:type="spellEnd"/>
            <w:r w:rsidRPr="008B2962">
              <w:t xml:space="preserve"> die </w:t>
            </w:r>
            <w:proofErr w:type="spellStart"/>
            <w:r w:rsidRPr="008B2962">
              <w:t>voorbeeld</w:t>
            </w:r>
            <w:proofErr w:type="spellEnd"/>
            <w:r w:rsidRPr="008B2962">
              <w:t xml:space="preserve"> op bl. 152 </w:t>
            </w:r>
            <w:proofErr w:type="spellStart"/>
            <w:r w:rsidRPr="008B2962">
              <w:t>en</w:t>
            </w:r>
            <w:proofErr w:type="spellEnd"/>
            <w:r w:rsidRPr="008B2962">
              <w:t xml:space="preserve"> </w:t>
            </w:r>
            <w:proofErr w:type="spellStart"/>
            <w:r w:rsidRPr="008B2962">
              <w:t>skryf</w:t>
            </w:r>
            <w:proofErr w:type="spellEnd"/>
            <w:r w:rsidRPr="008B2962">
              <w:t xml:space="preserve"> </w:t>
            </w:r>
            <w:proofErr w:type="spellStart"/>
            <w:r w:rsidRPr="008B2962">
              <w:t>resensie</w:t>
            </w:r>
            <w:proofErr w:type="spellEnd"/>
            <w:r w:rsidRPr="008B2962">
              <w:t xml:space="preserve"> bl. 153</w:t>
            </w:r>
          </w:p>
          <w:p w14:paraId="17098409" w14:textId="58AA7F45" w:rsidR="00272794" w:rsidRPr="008B2962" w:rsidRDefault="00CA1D6B" w:rsidP="00CA1D6B">
            <w:pPr>
              <w:pStyle w:val="ListParagraph"/>
              <w:numPr>
                <w:ilvl w:val="0"/>
                <w:numId w:val="1"/>
              </w:numPr>
            </w:pPr>
            <w:proofErr w:type="spellStart"/>
            <w:r w:rsidRPr="008B2962">
              <w:t>Skryf</w:t>
            </w:r>
            <w:proofErr w:type="spellEnd"/>
            <w:r w:rsidRPr="008B2962">
              <w:t xml:space="preserve"> ‘n e-</w:t>
            </w:r>
            <w:proofErr w:type="spellStart"/>
            <w:r w:rsidRPr="008B2962">
              <w:t>pos</w:t>
            </w:r>
            <w:proofErr w:type="spellEnd"/>
            <w:r w:rsidRPr="008B2962">
              <w:t xml:space="preserve"> op bl. 292 lees </w:t>
            </w:r>
            <w:proofErr w:type="spellStart"/>
            <w:r w:rsidRPr="008B2962">
              <w:t>deur</w:t>
            </w:r>
            <w:proofErr w:type="spellEnd"/>
            <w:r w:rsidRPr="008B2962">
              <w:t xml:space="preserve"> die </w:t>
            </w:r>
            <w:proofErr w:type="spellStart"/>
            <w:r w:rsidRPr="008B2962">
              <w:t>wenke</w:t>
            </w:r>
            <w:proofErr w:type="spellEnd"/>
            <w:r w:rsidRPr="008B2962">
              <w:t xml:space="preserve"> </w:t>
            </w:r>
            <w:proofErr w:type="spellStart"/>
            <w:r w:rsidRPr="008B2962">
              <w:t>en</w:t>
            </w:r>
            <w:proofErr w:type="spellEnd"/>
            <w:r w:rsidRPr="008B2962">
              <w:t xml:space="preserve"> </w:t>
            </w:r>
            <w:proofErr w:type="spellStart"/>
            <w:r w:rsidRPr="008B2962">
              <w:t>voltooi</w:t>
            </w:r>
            <w:proofErr w:type="spellEnd"/>
            <w:r w:rsidRPr="008B2962">
              <w:t xml:space="preserve"> die </w:t>
            </w:r>
            <w:proofErr w:type="spellStart"/>
            <w:r w:rsidRPr="008B2962">
              <w:t>opdrag</w:t>
            </w:r>
            <w:proofErr w:type="spellEnd"/>
            <w:r w:rsidRPr="008B2962">
              <w:t xml:space="preserve"> op bl. 294</w:t>
            </w:r>
          </w:p>
        </w:tc>
      </w:tr>
      <w:tr w:rsidR="00272794" w:rsidRPr="008B2962" w14:paraId="05D45DEF" w14:textId="77777777" w:rsidTr="00272794">
        <w:tc>
          <w:tcPr>
            <w:tcW w:w="699" w:type="dxa"/>
          </w:tcPr>
          <w:p w14:paraId="1DA514D0" w14:textId="4862D6C9" w:rsidR="00272794" w:rsidRPr="008B2962" w:rsidRDefault="00272794" w:rsidP="00272794">
            <w:r w:rsidRPr="008B2962">
              <w:t>2</w:t>
            </w:r>
          </w:p>
        </w:tc>
        <w:tc>
          <w:tcPr>
            <w:tcW w:w="2982" w:type="dxa"/>
          </w:tcPr>
          <w:p w14:paraId="611C2702" w14:textId="29D2B2E2" w:rsidR="00272794" w:rsidRPr="008B2962" w:rsidRDefault="00272794" w:rsidP="00272794">
            <w:r w:rsidRPr="008B2962">
              <w:t>ENG</w:t>
            </w:r>
            <w:r w:rsidR="00CA1D6B" w:rsidRPr="008B2962">
              <w:t>LISH FAL</w:t>
            </w:r>
          </w:p>
        </w:tc>
        <w:tc>
          <w:tcPr>
            <w:tcW w:w="6775" w:type="dxa"/>
          </w:tcPr>
          <w:p w14:paraId="10116174" w14:textId="2D0025F9" w:rsidR="00272794" w:rsidRPr="008B2962" w:rsidRDefault="00CA1D6B" w:rsidP="00272794">
            <w:r w:rsidRPr="008B2962">
              <w:t>Complete revision exercises in booklet provided.</w:t>
            </w:r>
          </w:p>
        </w:tc>
      </w:tr>
      <w:tr w:rsidR="00272794" w:rsidRPr="008B2962" w14:paraId="2B885C7C" w14:textId="77777777" w:rsidTr="00272794">
        <w:tc>
          <w:tcPr>
            <w:tcW w:w="699" w:type="dxa"/>
          </w:tcPr>
          <w:p w14:paraId="3F24558B" w14:textId="12D6B67D" w:rsidR="00272794" w:rsidRPr="008B2962" w:rsidRDefault="00272794" w:rsidP="00272794">
            <w:r w:rsidRPr="008B2962">
              <w:t>3</w:t>
            </w:r>
          </w:p>
        </w:tc>
        <w:tc>
          <w:tcPr>
            <w:tcW w:w="2982" w:type="dxa"/>
          </w:tcPr>
          <w:p w14:paraId="6FF2866B" w14:textId="53A1EB1C" w:rsidR="00272794" w:rsidRPr="008B2962" w:rsidRDefault="00272794" w:rsidP="00272794">
            <w:r w:rsidRPr="008B2962">
              <w:t>WISKUNDE</w:t>
            </w:r>
          </w:p>
        </w:tc>
        <w:tc>
          <w:tcPr>
            <w:tcW w:w="6775" w:type="dxa"/>
          </w:tcPr>
          <w:p w14:paraId="461B974E" w14:textId="49CD7BEE" w:rsidR="00272794" w:rsidRPr="008B2962" w:rsidRDefault="00CA1D6B" w:rsidP="00272794">
            <w:pPr>
              <w:rPr>
                <w:rFonts w:cstheme="minorHAnsi"/>
              </w:rPr>
            </w:pPr>
            <w:proofErr w:type="spellStart"/>
            <w:r w:rsidRPr="008B2962">
              <w:rPr>
                <w:rFonts w:eastAsia="Times New Roman" w:cstheme="minorHAnsi"/>
                <w:lang w:eastAsia="en-ZA"/>
              </w:rPr>
              <w:t>Geen</w:t>
            </w:r>
            <w:proofErr w:type="spellEnd"/>
            <w:r w:rsidRPr="008B2962">
              <w:rPr>
                <w:rFonts w:eastAsia="Times New Roman" w:cstheme="minorHAnsi"/>
                <w:lang w:eastAsia="en-ZA"/>
              </w:rPr>
              <w:t xml:space="preserve"> </w:t>
            </w:r>
            <w:proofErr w:type="spellStart"/>
            <w:r w:rsidRPr="008B2962">
              <w:rPr>
                <w:rFonts w:eastAsia="Times New Roman" w:cstheme="minorHAnsi"/>
                <w:lang w:eastAsia="en-ZA"/>
              </w:rPr>
              <w:t>werk</w:t>
            </w:r>
            <w:proofErr w:type="spellEnd"/>
          </w:p>
        </w:tc>
      </w:tr>
      <w:tr w:rsidR="00272794" w:rsidRPr="008B2962" w14:paraId="7EA26CA1" w14:textId="77777777" w:rsidTr="00272794">
        <w:tc>
          <w:tcPr>
            <w:tcW w:w="699" w:type="dxa"/>
          </w:tcPr>
          <w:p w14:paraId="2950D006" w14:textId="5223883D" w:rsidR="00272794" w:rsidRPr="008B2962" w:rsidRDefault="00272794" w:rsidP="00272794">
            <w:r w:rsidRPr="008B2962">
              <w:t>4</w:t>
            </w:r>
          </w:p>
        </w:tc>
        <w:tc>
          <w:tcPr>
            <w:tcW w:w="2982" w:type="dxa"/>
          </w:tcPr>
          <w:p w14:paraId="1C493AE4" w14:textId="147AE481" w:rsidR="00272794" w:rsidRPr="008B2962" w:rsidRDefault="00272794" w:rsidP="00272794">
            <w:r w:rsidRPr="008B2962">
              <w:t>NATUURWETENSKAPPE</w:t>
            </w:r>
          </w:p>
        </w:tc>
        <w:tc>
          <w:tcPr>
            <w:tcW w:w="6775" w:type="dxa"/>
          </w:tcPr>
          <w:p w14:paraId="406505F5" w14:textId="100CDE38" w:rsidR="00272794" w:rsidRPr="008B2962" w:rsidRDefault="00CA1D6B" w:rsidP="00272794">
            <w:proofErr w:type="spellStart"/>
            <w:r w:rsidRPr="008B2962">
              <w:t>Voltooi</w:t>
            </w:r>
            <w:proofErr w:type="spellEnd"/>
            <w:r w:rsidRPr="008B2962">
              <w:t xml:space="preserve"> die </w:t>
            </w:r>
            <w:proofErr w:type="spellStart"/>
            <w:r w:rsidRPr="008B2962">
              <w:t>skyfies</w:t>
            </w:r>
            <w:proofErr w:type="spellEnd"/>
            <w:r w:rsidRPr="008B2962">
              <w:t xml:space="preserve"> </w:t>
            </w:r>
            <w:proofErr w:type="spellStart"/>
            <w:r w:rsidRPr="008B2962">
              <w:t>vanaf</w:t>
            </w:r>
            <w:proofErr w:type="spellEnd"/>
            <w:r w:rsidRPr="008B2962">
              <w:t xml:space="preserve"> die </w:t>
            </w:r>
            <w:proofErr w:type="spellStart"/>
            <w:r w:rsidRPr="008B2962">
              <w:t>webbladsy</w:t>
            </w:r>
            <w:proofErr w:type="spellEnd"/>
            <w:r w:rsidRPr="008B2962">
              <w:t xml:space="preserve"> </w:t>
            </w:r>
            <w:proofErr w:type="spellStart"/>
            <w:r w:rsidRPr="008B2962">
              <w:t>asook</w:t>
            </w:r>
            <w:proofErr w:type="spellEnd"/>
            <w:r w:rsidRPr="008B2962">
              <w:t xml:space="preserve"> die </w:t>
            </w:r>
            <w:proofErr w:type="spellStart"/>
            <w:r w:rsidRPr="008B2962">
              <w:t>meegaande</w:t>
            </w:r>
            <w:proofErr w:type="spellEnd"/>
            <w:r w:rsidRPr="008B2962">
              <w:t xml:space="preserve"> twee </w:t>
            </w:r>
            <w:proofErr w:type="spellStart"/>
            <w:r w:rsidRPr="008B2962">
              <w:t>werkkaarte</w:t>
            </w:r>
            <w:proofErr w:type="spellEnd"/>
            <w:r w:rsidRPr="008B2962">
              <w:t>.</w:t>
            </w:r>
          </w:p>
        </w:tc>
      </w:tr>
      <w:tr w:rsidR="00272794" w:rsidRPr="008B2962" w14:paraId="564A10F5" w14:textId="77777777" w:rsidTr="00272794">
        <w:tc>
          <w:tcPr>
            <w:tcW w:w="699" w:type="dxa"/>
          </w:tcPr>
          <w:p w14:paraId="382E5A85" w14:textId="382E7A28" w:rsidR="00272794" w:rsidRPr="008B2962" w:rsidRDefault="00272794" w:rsidP="00272794">
            <w:r w:rsidRPr="008B2962">
              <w:t>5</w:t>
            </w:r>
          </w:p>
        </w:tc>
        <w:tc>
          <w:tcPr>
            <w:tcW w:w="2982" w:type="dxa"/>
          </w:tcPr>
          <w:p w14:paraId="655367DF" w14:textId="45C433DC" w:rsidR="00272794" w:rsidRPr="008B2962" w:rsidRDefault="00272794" w:rsidP="00272794">
            <w:r w:rsidRPr="008B2962">
              <w:t>SOSIALE WETENSKAPPE</w:t>
            </w:r>
          </w:p>
        </w:tc>
        <w:tc>
          <w:tcPr>
            <w:tcW w:w="6775" w:type="dxa"/>
          </w:tcPr>
          <w:p w14:paraId="71E0E9E1" w14:textId="00FCCC3B" w:rsidR="00CA1D6B" w:rsidRPr="008B2962" w:rsidRDefault="00CA1D6B" w:rsidP="00CA1D6B">
            <w:pPr>
              <w:rPr>
                <w:rFonts w:cstheme="minorHAnsi"/>
                <w:b/>
                <w:bCs/>
                <w:lang w:val="af-ZA"/>
              </w:rPr>
            </w:pPr>
            <w:r w:rsidRPr="008B2962">
              <w:rPr>
                <w:rFonts w:cstheme="minorHAnsi"/>
                <w:b/>
                <w:bCs/>
                <w:lang w:val="af-ZA"/>
              </w:rPr>
              <w:t>GESKIEDENIS</w:t>
            </w:r>
          </w:p>
          <w:p w14:paraId="6A746BA5" w14:textId="665F5230" w:rsidR="00CA1D6B" w:rsidRPr="008B2962" w:rsidRDefault="00CA1D6B" w:rsidP="00CA1D6B">
            <w:pPr>
              <w:rPr>
                <w:rFonts w:cstheme="minorHAnsi"/>
                <w:spacing w:val="3"/>
                <w:shd w:val="clear" w:color="auto" w:fill="FFFFFF"/>
                <w:lang w:val="af-ZA"/>
              </w:rPr>
            </w:pPr>
            <w:r w:rsidRPr="008B2962">
              <w:rPr>
                <w:rFonts w:cstheme="minorHAnsi"/>
                <w:lang w:val="af-ZA"/>
              </w:rPr>
              <w:t>Sluit aan by Google Classroom met ŉ gmail account, sodra jy aangesluit het gaan na “Join Classes” tik die volgende code in</w:t>
            </w:r>
            <w:r w:rsidRPr="008B2962">
              <w:rPr>
                <w:rFonts w:cstheme="minorHAnsi"/>
                <w:b/>
                <w:bCs/>
                <w:lang w:val="af-ZA"/>
              </w:rPr>
              <w:t xml:space="preserve"> </w:t>
            </w:r>
            <w:r w:rsidRPr="008B2962">
              <w:rPr>
                <w:rFonts w:cstheme="minorHAnsi"/>
                <w:b/>
                <w:bCs/>
                <w:spacing w:val="3"/>
                <w:shd w:val="clear" w:color="auto" w:fill="FFFFFF"/>
                <w:lang w:val="af-ZA"/>
              </w:rPr>
              <w:t xml:space="preserve">qjvfvcg </w:t>
            </w:r>
            <w:r w:rsidRPr="008B2962">
              <w:rPr>
                <w:rFonts w:cstheme="minorHAnsi"/>
                <w:spacing w:val="3"/>
                <w:shd w:val="clear" w:color="auto" w:fill="FFFFFF"/>
                <w:lang w:val="af-ZA"/>
              </w:rPr>
              <w:t>om by die klas aan te sluit.</w:t>
            </w:r>
          </w:p>
          <w:p w14:paraId="0F529686" w14:textId="77777777" w:rsidR="00CA1D6B" w:rsidRPr="008B2962" w:rsidRDefault="00CA1D6B" w:rsidP="00CA1D6B">
            <w:pPr>
              <w:rPr>
                <w:rFonts w:cstheme="minorHAnsi"/>
                <w:spacing w:val="3"/>
                <w:shd w:val="clear" w:color="auto" w:fill="FFFFFF"/>
                <w:lang w:val="af-ZA"/>
              </w:rPr>
            </w:pPr>
            <w:r w:rsidRPr="008B2962">
              <w:rPr>
                <w:rFonts w:cstheme="minorHAnsi"/>
                <w:spacing w:val="3"/>
                <w:shd w:val="clear" w:color="auto" w:fill="FFFFFF"/>
                <w:lang w:val="af-ZA"/>
              </w:rPr>
              <w:t>Daar sal 3 PowerPoints verskyn wat leerders moet opsom.</w:t>
            </w:r>
          </w:p>
          <w:p w14:paraId="6E6556A3" w14:textId="77777777" w:rsidR="00CA1D6B" w:rsidRPr="008B2962" w:rsidRDefault="00CA1D6B" w:rsidP="00CA1D6B">
            <w:pPr>
              <w:pStyle w:val="ListParagraph"/>
              <w:numPr>
                <w:ilvl w:val="0"/>
                <w:numId w:val="2"/>
              </w:numPr>
              <w:rPr>
                <w:rFonts w:cstheme="minorHAnsi"/>
                <w:spacing w:val="3"/>
                <w:shd w:val="clear" w:color="auto" w:fill="FFFFFF"/>
                <w:lang w:val="af-ZA"/>
              </w:rPr>
            </w:pPr>
            <w:r w:rsidRPr="008B2962">
              <w:rPr>
                <w:rFonts w:cstheme="minorHAnsi"/>
                <w:spacing w:val="3"/>
                <w:shd w:val="clear" w:color="auto" w:fill="FFFFFF"/>
                <w:lang w:val="af-ZA"/>
              </w:rPr>
              <w:t>Armoede</w:t>
            </w:r>
          </w:p>
          <w:p w14:paraId="40B9A1C0" w14:textId="77777777" w:rsidR="00CA1D6B" w:rsidRPr="008B2962" w:rsidRDefault="00CA1D6B" w:rsidP="00CA1D6B">
            <w:pPr>
              <w:pStyle w:val="ListParagraph"/>
              <w:numPr>
                <w:ilvl w:val="0"/>
                <w:numId w:val="2"/>
              </w:numPr>
              <w:rPr>
                <w:rFonts w:cstheme="minorHAnsi"/>
                <w:spacing w:val="3"/>
                <w:shd w:val="clear" w:color="auto" w:fill="FFFFFF"/>
                <w:lang w:val="af-ZA"/>
              </w:rPr>
            </w:pPr>
            <w:r w:rsidRPr="008B2962">
              <w:rPr>
                <w:rFonts w:cstheme="minorHAnsi"/>
                <w:spacing w:val="3"/>
                <w:shd w:val="clear" w:color="auto" w:fill="FFFFFF"/>
                <w:lang w:val="af-ZA"/>
              </w:rPr>
              <w:t xml:space="preserve">Weerstand teen werksomstandighede </w:t>
            </w:r>
          </w:p>
          <w:p w14:paraId="2C7F2A61" w14:textId="77777777" w:rsidR="00CA1D6B" w:rsidRPr="008B2962" w:rsidRDefault="00CA1D6B" w:rsidP="00CA1D6B">
            <w:pPr>
              <w:pStyle w:val="ListParagraph"/>
              <w:numPr>
                <w:ilvl w:val="0"/>
                <w:numId w:val="2"/>
              </w:numPr>
              <w:rPr>
                <w:rFonts w:cstheme="minorHAnsi"/>
                <w:spacing w:val="3"/>
                <w:shd w:val="clear" w:color="auto" w:fill="FFFFFF"/>
                <w:lang w:val="af-ZA"/>
              </w:rPr>
            </w:pPr>
            <w:r w:rsidRPr="008B2962">
              <w:rPr>
                <w:rFonts w:cstheme="minorHAnsi"/>
                <w:spacing w:val="3"/>
                <w:shd w:val="clear" w:color="auto" w:fill="FFFFFF"/>
                <w:lang w:val="af-ZA"/>
              </w:rPr>
              <w:t>Suid-Afrika teen 1860</w:t>
            </w:r>
          </w:p>
          <w:p w14:paraId="258986BC" w14:textId="77777777" w:rsidR="00CA1D6B" w:rsidRPr="008B2962" w:rsidRDefault="00CA1D6B" w:rsidP="00CA1D6B">
            <w:pPr>
              <w:rPr>
                <w:rFonts w:cstheme="minorHAnsi"/>
                <w:spacing w:val="3"/>
                <w:shd w:val="clear" w:color="auto" w:fill="FFFFFF"/>
                <w:lang w:val="af-ZA"/>
              </w:rPr>
            </w:pPr>
            <w:r w:rsidRPr="008B2962">
              <w:rPr>
                <w:rFonts w:cstheme="minorHAnsi"/>
                <w:spacing w:val="3"/>
                <w:shd w:val="clear" w:color="auto" w:fill="FFFFFF"/>
                <w:lang w:val="af-ZA"/>
              </w:rPr>
              <w:t>Leerders moet dan al die aktiwiteite vanaf aktiwiteit 1 op bladsy 47 tot aktiwiteit 8 op bladsy 69 voltooi. Indien leerders klaar opgesom is en die aktiwiteite voltooi het moet hulle die hersienings aktiwiteit op bladsy 70 tot 73 voltooi.</w:t>
            </w:r>
          </w:p>
          <w:p w14:paraId="4F51C607" w14:textId="77777777" w:rsidR="00CA1D6B" w:rsidRPr="008B2962" w:rsidRDefault="00CA1D6B" w:rsidP="00272794">
            <w:pPr>
              <w:rPr>
                <w:b/>
                <w:bCs/>
              </w:rPr>
            </w:pPr>
            <w:r w:rsidRPr="008B2962">
              <w:rPr>
                <w:b/>
                <w:bCs/>
              </w:rPr>
              <w:t>GEOGRAFIE</w:t>
            </w:r>
          </w:p>
          <w:p w14:paraId="4BC4C1C2" w14:textId="28FE09E7" w:rsidR="00CA1D6B" w:rsidRPr="008B2962" w:rsidRDefault="00CA1D6B" w:rsidP="00CA1D6B">
            <w:pPr>
              <w:jc w:val="both"/>
              <w:rPr>
                <w:rFonts w:cstheme="minorHAnsi"/>
              </w:rPr>
            </w:pPr>
            <w:proofErr w:type="spellStart"/>
            <w:r w:rsidRPr="008B2962">
              <w:rPr>
                <w:rFonts w:cstheme="minorHAnsi"/>
              </w:rPr>
              <w:t>Leerders</w:t>
            </w:r>
            <w:proofErr w:type="spellEnd"/>
            <w:r w:rsidRPr="008B2962">
              <w:rPr>
                <w:rFonts w:cstheme="minorHAnsi"/>
              </w:rPr>
              <w:t xml:space="preserve"> </w:t>
            </w:r>
            <w:proofErr w:type="spellStart"/>
            <w:r w:rsidRPr="008B2962">
              <w:rPr>
                <w:rFonts w:cstheme="minorHAnsi"/>
              </w:rPr>
              <w:t>sal</w:t>
            </w:r>
            <w:proofErr w:type="spellEnd"/>
            <w:r w:rsidRPr="008B2962">
              <w:rPr>
                <w:rFonts w:cstheme="minorHAnsi"/>
              </w:rPr>
              <w:t xml:space="preserve"> </w:t>
            </w:r>
            <w:proofErr w:type="spellStart"/>
            <w:r w:rsidRPr="008B2962">
              <w:rPr>
                <w:rFonts w:cstheme="minorHAnsi"/>
              </w:rPr>
              <w:t>aan</w:t>
            </w:r>
            <w:proofErr w:type="spellEnd"/>
            <w:r w:rsidRPr="008B2962">
              <w:rPr>
                <w:rFonts w:cstheme="minorHAnsi"/>
              </w:rPr>
              <w:t xml:space="preserve"> die begin van </w:t>
            </w:r>
            <w:proofErr w:type="spellStart"/>
            <w:r w:rsidRPr="008B2962">
              <w:rPr>
                <w:rFonts w:cstheme="minorHAnsi"/>
              </w:rPr>
              <w:t>Kwartaal</w:t>
            </w:r>
            <w:proofErr w:type="spellEnd"/>
            <w:r w:rsidRPr="008B2962">
              <w:rPr>
                <w:rFonts w:cstheme="minorHAnsi"/>
              </w:rPr>
              <w:t xml:space="preserve"> 2 </w:t>
            </w:r>
            <w:proofErr w:type="spellStart"/>
            <w:r w:rsidRPr="008B2962">
              <w:rPr>
                <w:rFonts w:cstheme="minorHAnsi"/>
              </w:rPr>
              <w:t>opsommings</w:t>
            </w:r>
            <w:proofErr w:type="spellEnd"/>
            <w:r w:rsidRPr="008B2962">
              <w:rPr>
                <w:rFonts w:cstheme="minorHAnsi"/>
              </w:rPr>
              <w:t xml:space="preserve"> </w:t>
            </w:r>
            <w:proofErr w:type="spellStart"/>
            <w:r w:rsidRPr="008B2962">
              <w:rPr>
                <w:rFonts w:cstheme="minorHAnsi"/>
              </w:rPr>
              <w:t>ontvang</w:t>
            </w:r>
            <w:proofErr w:type="spellEnd"/>
            <w:r w:rsidRPr="008B2962">
              <w:rPr>
                <w:rFonts w:cstheme="minorHAnsi"/>
              </w:rPr>
              <w:t xml:space="preserve"> in die </w:t>
            </w:r>
            <w:proofErr w:type="spellStart"/>
            <w:r w:rsidRPr="008B2962">
              <w:rPr>
                <w:rFonts w:cstheme="minorHAnsi"/>
              </w:rPr>
              <w:t>klas</w:t>
            </w:r>
            <w:proofErr w:type="spellEnd"/>
            <w:r w:rsidRPr="008B2962">
              <w:rPr>
                <w:rFonts w:cstheme="minorHAnsi"/>
              </w:rPr>
              <w:t xml:space="preserve">.  </w:t>
            </w:r>
            <w:proofErr w:type="spellStart"/>
            <w:r w:rsidRPr="008B2962">
              <w:rPr>
                <w:rFonts w:cstheme="minorHAnsi"/>
              </w:rPr>
              <w:t>Hierdie</w:t>
            </w:r>
            <w:proofErr w:type="spellEnd"/>
            <w:r w:rsidRPr="008B2962">
              <w:rPr>
                <w:rFonts w:cstheme="minorHAnsi"/>
              </w:rPr>
              <w:t xml:space="preserve"> </w:t>
            </w:r>
            <w:proofErr w:type="spellStart"/>
            <w:r w:rsidRPr="008B2962">
              <w:rPr>
                <w:rFonts w:cstheme="minorHAnsi"/>
              </w:rPr>
              <w:t>opsommings</w:t>
            </w:r>
            <w:proofErr w:type="spellEnd"/>
            <w:r w:rsidRPr="008B2962">
              <w:rPr>
                <w:rFonts w:cstheme="minorHAnsi"/>
              </w:rPr>
              <w:t xml:space="preserve"> </w:t>
            </w:r>
            <w:proofErr w:type="spellStart"/>
            <w:r w:rsidRPr="008B2962">
              <w:rPr>
                <w:rFonts w:cstheme="minorHAnsi"/>
              </w:rPr>
              <w:t>sal</w:t>
            </w:r>
            <w:proofErr w:type="spellEnd"/>
            <w:r w:rsidRPr="008B2962">
              <w:rPr>
                <w:rFonts w:cstheme="minorHAnsi"/>
              </w:rPr>
              <w:t xml:space="preserve"> </w:t>
            </w:r>
            <w:proofErr w:type="spellStart"/>
            <w:r w:rsidRPr="008B2962">
              <w:rPr>
                <w:rFonts w:cstheme="minorHAnsi"/>
              </w:rPr>
              <w:t>dan</w:t>
            </w:r>
            <w:proofErr w:type="spellEnd"/>
            <w:r w:rsidRPr="008B2962">
              <w:rPr>
                <w:rFonts w:cstheme="minorHAnsi"/>
              </w:rPr>
              <w:t xml:space="preserve"> in die </w:t>
            </w:r>
            <w:proofErr w:type="spellStart"/>
            <w:r w:rsidRPr="008B2962">
              <w:rPr>
                <w:rFonts w:cstheme="minorHAnsi"/>
              </w:rPr>
              <w:t>klas</w:t>
            </w:r>
            <w:proofErr w:type="spellEnd"/>
            <w:r w:rsidRPr="008B2962">
              <w:rPr>
                <w:rFonts w:cstheme="minorHAnsi"/>
              </w:rPr>
              <w:t xml:space="preserve"> </w:t>
            </w:r>
            <w:proofErr w:type="spellStart"/>
            <w:r w:rsidRPr="008B2962">
              <w:rPr>
                <w:rFonts w:cstheme="minorHAnsi"/>
              </w:rPr>
              <w:t>saam</w:t>
            </w:r>
            <w:proofErr w:type="spellEnd"/>
            <w:r w:rsidRPr="008B2962">
              <w:rPr>
                <w:rFonts w:cstheme="minorHAnsi"/>
              </w:rPr>
              <w:t xml:space="preserve"> met die </w:t>
            </w:r>
            <w:proofErr w:type="spellStart"/>
            <w:r w:rsidRPr="008B2962">
              <w:rPr>
                <w:rFonts w:cstheme="minorHAnsi"/>
              </w:rPr>
              <w:t>leerders</w:t>
            </w:r>
            <w:proofErr w:type="spellEnd"/>
            <w:r w:rsidRPr="008B2962">
              <w:rPr>
                <w:rFonts w:cstheme="minorHAnsi"/>
              </w:rPr>
              <w:t xml:space="preserve"> </w:t>
            </w:r>
            <w:proofErr w:type="spellStart"/>
            <w:r w:rsidRPr="008B2962">
              <w:rPr>
                <w:rFonts w:cstheme="minorHAnsi"/>
              </w:rPr>
              <w:t>deurgegaan</w:t>
            </w:r>
            <w:proofErr w:type="spellEnd"/>
            <w:r w:rsidRPr="008B2962">
              <w:rPr>
                <w:rFonts w:cstheme="minorHAnsi"/>
              </w:rPr>
              <w:t xml:space="preserve"> word met die </w:t>
            </w:r>
            <w:proofErr w:type="spellStart"/>
            <w:r w:rsidRPr="008B2962">
              <w:rPr>
                <w:rFonts w:cstheme="minorHAnsi"/>
              </w:rPr>
              <w:t>oog</w:t>
            </w:r>
            <w:proofErr w:type="spellEnd"/>
            <w:r w:rsidRPr="008B2962">
              <w:rPr>
                <w:rFonts w:cstheme="minorHAnsi"/>
              </w:rPr>
              <w:t xml:space="preserve"> </w:t>
            </w:r>
            <w:proofErr w:type="spellStart"/>
            <w:r w:rsidRPr="008B2962">
              <w:rPr>
                <w:rFonts w:cstheme="minorHAnsi"/>
              </w:rPr>
              <w:t>oop</w:t>
            </w:r>
            <w:proofErr w:type="spellEnd"/>
            <w:r w:rsidRPr="008B2962">
              <w:rPr>
                <w:rFonts w:cstheme="minorHAnsi"/>
              </w:rPr>
              <w:t xml:space="preserve"> </w:t>
            </w:r>
            <w:proofErr w:type="spellStart"/>
            <w:r w:rsidRPr="008B2962">
              <w:rPr>
                <w:rFonts w:cstheme="minorHAnsi"/>
              </w:rPr>
              <w:t>watter</w:t>
            </w:r>
            <w:proofErr w:type="spellEnd"/>
            <w:r w:rsidRPr="008B2962">
              <w:rPr>
                <w:rFonts w:cstheme="minorHAnsi"/>
              </w:rPr>
              <w:t xml:space="preserve"> </w:t>
            </w:r>
            <w:proofErr w:type="spellStart"/>
            <w:r w:rsidRPr="008B2962">
              <w:rPr>
                <w:rFonts w:cstheme="minorHAnsi"/>
              </w:rPr>
              <w:t>inhoud</w:t>
            </w:r>
            <w:proofErr w:type="spellEnd"/>
            <w:r w:rsidRPr="008B2962">
              <w:rPr>
                <w:rFonts w:cstheme="minorHAnsi"/>
              </w:rPr>
              <w:t xml:space="preserve"> </w:t>
            </w:r>
            <w:proofErr w:type="spellStart"/>
            <w:r w:rsidRPr="008B2962">
              <w:rPr>
                <w:rFonts w:cstheme="minorHAnsi"/>
              </w:rPr>
              <w:t>belangrik</w:t>
            </w:r>
            <w:proofErr w:type="spellEnd"/>
            <w:r w:rsidRPr="008B2962">
              <w:rPr>
                <w:rFonts w:cstheme="minorHAnsi"/>
              </w:rPr>
              <w:t xml:space="preserve"> is </w:t>
            </w:r>
            <w:proofErr w:type="spellStart"/>
            <w:r w:rsidRPr="008B2962">
              <w:rPr>
                <w:rFonts w:cstheme="minorHAnsi"/>
              </w:rPr>
              <w:t>vir</w:t>
            </w:r>
            <w:proofErr w:type="spellEnd"/>
            <w:r w:rsidRPr="008B2962">
              <w:rPr>
                <w:rFonts w:cstheme="minorHAnsi"/>
              </w:rPr>
              <w:t xml:space="preserve"> die </w:t>
            </w:r>
            <w:proofErr w:type="spellStart"/>
            <w:r w:rsidRPr="008B2962">
              <w:rPr>
                <w:rFonts w:cstheme="minorHAnsi"/>
              </w:rPr>
              <w:t>eksamen</w:t>
            </w:r>
            <w:proofErr w:type="spellEnd"/>
            <w:r w:rsidRPr="008B2962">
              <w:rPr>
                <w:rFonts w:cstheme="minorHAnsi"/>
              </w:rPr>
              <w:t>.</w:t>
            </w:r>
          </w:p>
        </w:tc>
      </w:tr>
      <w:tr w:rsidR="00272794" w:rsidRPr="008B2962" w14:paraId="6B3E3055" w14:textId="77777777" w:rsidTr="00272794">
        <w:tc>
          <w:tcPr>
            <w:tcW w:w="699" w:type="dxa"/>
          </w:tcPr>
          <w:p w14:paraId="72796CE7" w14:textId="6A111CE2" w:rsidR="00272794" w:rsidRPr="008B2962" w:rsidRDefault="00272794" w:rsidP="00272794">
            <w:r w:rsidRPr="008B2962">
              <w:t>6</w:t>
            </w:r>
          </w:p>
        </w:tc>
        <w:tc>
          <w:tcPr>
            <w:tcW w:w="2982" w:type="dxa"/>
          </w:tcPr>
          <w:p w14:paraId="3753DB52" w14:textId="22325B35" w:rsidR="00272794" w:rsidRPr="008B2962" w:rsidRDefault="00272794" w:rsidP="00272794">
            <w:r w:rsidRPr="008B2962">
              <w:t>EKONOMIESE EN BESTUURSWETENSKAPPE</w:t>
            </w:r>
          </w:p>
        </w:tc>
        <w:tc>
          <w:tcPr>
            <w:tcW w:w="6775" w:type="dxa"/>
          </w:tcPr>
          <w:p w14:paraId="25357D7D" w14:textId="77777777" w:rsidR="00272794" w:rsidRPr="008B2962" w:rsidRDefault="008B2962" w:rsidP="00272794">
            <w:pPr>
              <w:rPr>
                <w:b/>
                <w:bCs/>
              </w:rPr>
            </w:pPr>
            <w:r w:rsidRPr="008B2962">
              <w:rPr>
                <w:b/>
                <w:bCs/>
              </w:rPr>
              <w:t>REKENINGKUNDE</w:t>
            </w:r>
          </w:p>
          <w:p w14:paraId="4D96165F" w14:textId="77777777" w:rsidR="008B2962" w:rsidRPr="008B2962" w:rsidRDefault="008B2962" w:rsidP="008B2962">
            <w:pPr>
              <w:rPr>
                <w:rFonts w:cstheme="minorHAnsi"/>
                <w:spacing w:val="3"/>
                <w:shd w:val="clear" w:color="auto" w:fill="FFFFFF"/>
                <w:lang w:val="af-ZA"/>
              </w:rPr>
            </w:pPr>
            <w:r w:rsidRPr="008B2962">
              <w:rPr>
                <w:rFonts w:cstheme="minorHAnsi"/>
                <w:lang w:val="af-ZA"/>
              </w:rPr>
              <w:t>Sluit aan by Google Classroom met ŉ gmail account, sodra jy aangesluit het gaan na “Join Classes” tik die volgende code in</w:t>
            </w:r>
            <w:r w:rsidRPr="008B2962">
              <w:rPr>
                <w:rFonts w:cstheme="minorHAnsi"/>
                <w:b/>
                <w:bCs/>
                <w:lang w:val="af-ZA"/>
              </w:rPr>
              <w:t xml:space="preserve"> </w:t>
            </w:r>
            <w:r w:rsidRPr="008B2962">
              <w:rPr>
                <w:rFonts w:cstheme="minorHAnsi"/>
                <w:b/>
                <w:bCs/>
                <w:spacing w:val="3"/>
                <w:shd w:val="clear" w:color="auto" w:fill="FFFFFF"/>
                <w:lang w:val="af-ZA"/>
              </w:rPr>
              <w:t xml:space="preserve">4rcsgfx </w:t>
            </w:r>
            <w:r w:rsidRPr="008B2962">
              <w:rPr>
                <w:rFonts w:cstheme="minorHAnsi"/>
                <w:spacing w:val="3"/>
                <w:shd w:val="clear" w:color="auto" w:fill="FFFFFF"/>
                <w:lang w:val="af-ZA"/>
              </w:rPr>
              <w:t xml:space="preserve">om by die klas aan te sluit. </w:t>
            </w:r>
          </w:p>
          <w:p w14:paraId="3470EFD5" w14:textId="77777777" w:rsidR="008B2962" w:rsidRPr="008B2962" w:rsidRDefault="008B2962" w:rsidP="008B2962">
            <w:pPr>
              <w:rPr>
                <w:rFonts w:cstheme="minorHAnsi"/>
                <w:spacing w:val="3"/>
                <w:shd w:val="clear" w:color="auto" w:fill="FFFFFF"/>
                <w:lang w:val="af-ZA"/>
              </w:rPr>
            </w:pPr>
            <w:r w:rsidRPr="008B2962">
              <w:rPr>
                <w:rFonts w:cstheme="minorHAnsi"/>
                <w:spacing w:val="3"/>
                <w:shd w:val="clear" w:color="auto" w:fill="FFFFFF"/>
                <w:lang w:val="af-ZA"/>
              </w:rPr>
              <w:t xml:space="preserve">Leerders voltooi die laaste papiere wat uitgedeel is “Hoofstuk 2” wat uit vier bladsye bestaan, die bladsye sal ook op Google Classroom gelaai word. Leerders kan die Rekeningkundige siklus leer wat ook aan hulle uitgedeel is “Hoofstuk 3”. Daar sal ŉ kort toets oor die rekeningkundige siklus opgestel word wat leerders moet voltooi op </w:t>
            </w:r>
            <w:r w:rsidRPr="008B2962">
              <w:rPr>
                <w:rFonts w:cstheme="minorHAnsi"/>
                <w:spacing w:val="3"/>
                <w:shd w:val="clear" w:color="auto" w:fill="FFFFFF"/>
                <w:lang w:val="af-ZA"/>
              </w:rPr>
              <w:lastRenderedPageBreak/>
              <w:t>Google Classroom. Die toets tel egter nie punte nie maar is goeie voorbereiding</w:t>
            </w:r>
          </w:p>
          <w:p w14:paraId="3532FBC5" w14:textId="77777777" w:rsidR="008B2962" w:rsidRPr="008B2962" w:rsidRDefault="008B2962" w:rsidP="008B2962">
            <w:pPr>
              <w:rPr>
                <w:rFonts w:cstheme="minorHAnsi"/>
                <w:b/>
                <w:bCs/>
                <w:spacing w:val="3"/>
                <w:shd w:val="clear" w:color="auto" w:fill="FFFFFF"/>
                <w:lang w:val="af-ZA"/>
              </w:rPr>
            </w:pPr>
            <w:r w:rsidRPr="008B2962">
              <w:rPr>
                <w:rFonts w:cstheme="minorHAnsi"/>
                <w:b/>
                <w:bCs/>
                <w:spacing w:val="3"/>
                <w:shd w:val="clear" w:color="auto" w:fill="FFFFFF"/>
                <w:lang w:val="af-ZA"/>
              </w:rPr>
              <w:t>BESIGHEIDSTUDIES</w:t>
            </w:r>
          </w:p>
          <w:p w14:paraId="05F6B05B" w14:textId="77777777" w:rsidR="008B2962" w:rsidRPr="008B2962" w:rsidRDefault="008B2962" w:rsidP="008B2962">
            <w:pPr>
              <w:rPr>
                <w:rFonts w:cstheme="minorHAnsi"/>
                <w:u w:val="single"/>
                <w:lang w:val="en-US"/>
              </w:rPr>
            </w:pPr>
            <w:proofErr w:type="spellStart"/>
            <w:r w:rsidRPr="008B2962">
              <w:rPr>
                <w:rFonts w:cstheme="minorHAnsi"/>
                <w:u w:val="single"/>
                <w:lang w:val="en-US"/>
              </w:rPr>
              <w:t>Lewenstandaard</w:t>
            </w:r>
            <w:proofErr w:type="spellEnd"/>
            <w:r w:rsidRPr="008B2962">
              <w:rPr>
                <w:rFonts w:cstheme="minorHAnsi"/>
                <w:u w:val="single"/>
                <w:lang w:val="en-US"/>
              </w:rPr>
              <w:t xml:space="preserve"> </w:t>
            </w:r>
          </w:p>
          <w:p w14:paraId="63D854EB" w14:textId="77777777" w:rsidR="008B2962" w:rsidRPr="008B2962" w:rsidRDefault="008B2962" w:rsidP="008B2962">
            <w:pPr>
              <w:rPr>
                <w:rFonts w:cstheme="minorHAnsi"/>
                <w:lang w:val="en-US"/>
              </w:rPr>
            </w:pPr>
            <w:proofErr w:type="spellStart"/>
            <w:r w:rsidRPr="008B2962">
              <w:rPr>
                <w:rFonts w:cstheme="minorHAnsi"/>
                <w:lang w:val="en-US"/>
              </w:rPr>
              <w:t>Aktiwiteit</w:t>
            </w:r>
            <w:proofErr w:type="spellEnd"/>
            <w:r w:rsidRPr="008B2962">
              <w:rPr>
                <w:rFonts w:cstheme="minorHAnsi"/>
                <w:lang w:val="en-US"/>
              </w:rPr>
              <w:t xml:space="preserve"> 1 </w:t>
            </w:r>
            <w:proofErr w:type="spellStart"/>
            <w:r w:rsidRPr="008B2962">
              <w:rPr>
                <w:rFonts w:cstheme="minorHAnsi"/>
                <w:lang w:val="en-US"/>
              </w:rPr>
              <w:t>nr</w:t>
            </w:r>
            <w:proofErr w:type="spellEnd"/>
            <w:r w:rsidRPr="008B2962">
              <w:rPr>
                <w:rFonts w:cstheme="minorHAnsi"/>
                <w:lang w:val="en-US"/>
              </w:rPr>
              <w:t>. 1-5 bl. 30</w:t>
            </w:r>
          </w:p>
          <w:p w14:paraId="68BD7E72" w14:textId="77777777" w:rsidR="008B2962" w:rsidRPr="008B2962" w:rsidRDefault="008B2962" w:rsidP="008B2962">
            <w:pPr>
              <w:rPr>
                <w:rFonts w:cstheme="minorHAnsi"/>
                <w:u w:val="single"/>
                <w:lang w:val="en-US"/>
              </w:rPr>
            </w:pPr>
            <w:proofErr w:type="spellStart"/>
            <w:r w:rsidRPr="008B2962">
              <w:rPr>
                <w:rFonts w:cstheme="minorHAnsi"/>
                <w:u w:val="single"/>
                <w:lang w:val="en-US"/>
              </w:rPr>
              <w:t>Werkloosheid</w:t>
            </w:r>
            <w:proofErr w:type="spellEnd"/>
            <w:r w:rsidRPr="008B2962">
              <w:rPr>
                <w:rFonts w:cstheme="minorHAnsi"/>
                <w:u w:val="single"/>
                <w:lang w:val="en-US"/>
              </w:rPr>
              <w:t>. bl. 31- 32</w:t>
            </w:r>
          </w:p>
          <w:p w14:paraId="48A8CB48" w14:textId="77777777" w:rsidR="008B2962" w:rsidRPr="008B2962" w:rsidRDefault="008B2962" w:rsidP="008B2962">
            <w:pPr>
              <w:rPr>
                <w:rFonts w:cstheme="minorHAnsi"/>
                <w:lang w:val="en-US"/>
              </w:rPr>
            </w:pPr>
            <w:r w:rsidRPr="008B2962">
              <w:rPr>
                <w:rFonts w:cstheme="minorHAnsi"/>
                <w:lang w:val="en-US"/>
              </w:rPr>
              <w:t>(</w:t>
            </w:r>
            <w:proofErr w:type="spellStart"/>
            <w:r w:rsidRPr="008B2962">
              <w:rPr>
                <w:rFonts w:cstheme="minorHAnsi"/>
                <w:lang w:val="en-US"/>
              </w:rPr>
              <w:t>Indien</w:t>
            </w:r>
            <w:proofErr w:type="spellEnd"/>
            <w:r w:rsidRPr="008B2962">
              <w:rPr>
                <w:rFonts w:cstheme="minorHAnsi"/>
                <w:lang w:val="en-US"/>
              </w:rPr>
              <w:t xml:space="preserve"> </w:t>
            </w:r>
            <w:proofErr w:type="spellStart"/>
            <w:r w:rsidRPr="008B2962">
              <w:rPr>
                <w:rFonts w:cstheme="minorHAnsi"/>
                <w:lang w:val="en-US"/>
              </w:rPr>
              <w:t>leerders</w:t>
            </w:r>
            <w:proofErr w:type="spellEnd"/>
            <w:r w:rsidRPr="008B2962">
              <w:rPr>
                <w:rFonts w:cstheme="minorHAnsi"/>
                <w:lang w:val="en-US"/>
              </w:rPr>
              <w:t xml:space="preserve"> nog </w:t>
            </w:r>
            <w:proofErr w:type="spellStart"/>
            <w:r w:rsidRPr="008B2962">
              <w:rPr>
                <w:rFonts w:cstheme="minorHAnsi"/>
                <w:lang w:val="en-US"/>
              </w:rPr>
              <w:t>nie</w:t>
            </w:r>
            <w:proofErr w:type="spellEnd"/>
            <w:r w:rsidRPr="008B2962">
              <w:rPr>
                <w:rFonts w:cstheme="minorHAnsi"/>
                <w:lang w:val="en-US"/>
              </w:rPr>
              <w:t xml:space="preserve"> begin </w:t>
            </w:r>
            <w:proofErr w:type="spellStart"/>
            <w:r w:rsidRPr="008B2962">
              <w:rPr>
                <w:rFonts w:cstheme="minorHAnsi"/>
                <w:lang w:val="en-US"/>
              </w:rPr>
              <w:t>afskryf</w:t>
            </w:r>
            <w:proofErr w:type="spellEnd"/>
            <w:r w:rsidRPr="008B2962">
              <w:rPr>
                <w:rFonts w:cstheme="minorHAnsi"/>
                <w:lang w:val="en-US"/>
              </w:rPr>
              <w:t xml:space="preserve"> van die </w:t>
            </w:r>
            <w:proofErr w:type="spellStart"/>
            <w:r w:rsidRPr="008B2962">
              <w:rPr>
                <w:rFonts w:cstheme="minorHAnsi"/>
                <w:lang w:val="en-US"/>
              </w:rPr>
              <w:t>bord</w:t>
            </w:r>
            <w:proofErr w:type="spellEnd"/>
            <w:r w:rsidRPr="008B2962">
              <w:rPr>
                <w:rFonts w:cstheme="minorHAnsi"/>
                <w:lang w:val="en-US"/>
              </w:rPr>
              <w:t xml:space="preserve"> </w:t>
            </w:r>
            <w:proofErr w:type="spellStart"/>
            <w:r w:rsidRPr="008B2962">
              <w:rPr>
                <w:rFonts w:cstheme="minorHAnsi"/>
                <w:lang w:val="en-US"/>
              </w:rPr>
              <w:t>nie</w:t>
            </w:r>
            <w:proofErr w:type="spellEnd"/>
            <w:r w:rsidRPr="008B2962">
              <w:rPr>
                <w:rFonts w:cstheme="minorHAnsi"/>
                <w:lang w:val="en-US"/>
              </w:rPr>
              <w:t>)</w:t>
            </w:r>
          </w:p>
          <w:p w14:paraId="157875C4" w14:textId="77777777" w:rsidR="008B2962" w:rsidRPr="008B2962" w:rsidRDefault="008B2962" w:rsidP="008B2962">
            <w:pPr>
              <w:rPr>
                <w:rFonts w:cstheme="minorHAnsi"/>
                <w:lang w:val="en-US"/>
              </w:rPr>
            </w:pPr>
            <w:proofErr w:type="spellStart"/>
            <w:r w:rsidRPr="008B2962">
              <w:rPr>
                <w:rFonts w:cstheme="minorHAnsi"/>
                <w:b/>
                <w:lang w:val="en-US"/>
              </w:rPr>
              <w:t>Som</w:t>
            </w:r>
            <w:proofErr w:type="spellEnd"/>
            <w:r w:rsidRPr="008B2962">
              <w:rPr>
                <w:rFonts w:cstheme="minorHAnsi"/>
                <w:b/>
                <w:lang w:val="en-US"/>
              </w:rPr>
              <w:t xml:space="preserve"> die </w:t>
            </w:r>
            <w:proofErr w:type="spellStart"/>
            <w:r w:rsidRPr="008B2962">
              <w:rPr>
                <w:rFonts w:cstheme="minorHAnsi"/>
                <w:b/>
                <w:lang w:val="en-US"/>
              </w:rPr>
              <w:t>volgende</w:t>
            </w:r>
            <w:proofErr w:type="spellEnd"/>
            <w:r w:rsidRPr="008B2962">
              <w:rPr>
                <w:rFonts w:cstheme="minorHAnsi"/>
                <w:b/>
                <w:lang w:val="en-US"/>
              </w:rPr>
              <w:t xml:space="preserve"> op in </w:t>
            </w:r>
            <w:proofErr w:type="spellStart"/>
            <w:r w:rsidRPr="008B2962">
              <w:rPr>
                <w:rFonts w:cstheme="minorHAnsi"/>
                <w:b/>
                <w:lang w:val="en-US"/>
              </w:rPr>
              <w:t>jou</w:t>
            </w:r>
            <w:proofErr w:type="spellEnd"/>
            <w:r w:rsidRPr="008B2962">
              <w:rPr>
                <w:rFonts w:cstheme="minorHAnsi"/>
                <w:b/>
                <w:lang w:val="en-US"/>
              </w:rPr>
              <w:t xml:space="preserve"> </w:t>
            </w:r>
            <w:proofErr w:type="spellStart"/>
            <w:r w:rsidRPr="008B2962">
              <w:rPr>
                <w:rFonts w:cstheme="minorHAnsi"/>
                <w:b/>
                <w:lang w:val="en-US"/>
              </w:rPr>
              <w:t>skrif</w:t>
            </w:r>
            <w:proofErr w:type="spellEnd"/>
            <w:r w:rsidRPr="008B2962">
              <w:rPr>
                <w:rFonts w:cstheme="minorHAnsi"/>
                <w:lang w:val="en-US"/>
              </w:rPr>
              <w:t>:</w:t>
            </w:r>
          </w:p>
          <w:p w14:paraId="494AA97C" w14:textId="77777777" w:rsidR="008B2962" w:rsidRPr="008B2962" w:rsidRDefault="008B2962" w:rsidP="008B2962">
            <w:pPr>
              <w:pStyle w:val="ListParagraph"/>
              <w:numPr>
                <w:ilvl w:val="0"/>
                <w:numId w:val="3"/>
              </w:numPr>
              <w:spacing w:line="240" w:lineRule="auto"/>
              <w:rPr>
                <w:rFonts w:cstheme="minorHAnsi"/>
              </w:rPr>
            </w:pPr>
            <w:proofErr w:type="spellStart"/>
            <w:r w:rsidRPr="008B2962">
              <w:rPr>
                <w:rFonts w:cstheme="minorHAnsi"/>
              </w:rPr>
              <w:t>Definisie</w:t>
            </w:r>
            <w:proofErr w:type="spellEnd"/>
            <w:r w:rsidRPr="008B2962">
              <w:rPr>
                <w:rFonts w:cstheme="minorHAnsi"/>
              </w:rPr>
              <w:t xml:space="preserve"> van </w:t>
            </w:r>
            <w:proofErr w:type="spellStart"/>
            <w:r w:rsidRPr="008B2962">
              <w:rPr>
                <w:rFonts w:cstheme="minorHAnsi"/>
              </w:rPr>
              <w:t>werkloosheid</w:t>
            </w:r>
            <w:proofErr w:type="spellEnd"/>
          </w:p>
          <w:p w14:paraId="5054C640" w14:textId="77777777" w:rsidR="008B2962" w:rsidRPr="008B2962" w:rsidRDefault="008B2962" w:rsidP="008B2962">
            <w:pPr>
              <w:pStyle w:val="ListParagraph"/>
              <w:numPr>
                <w:ilvl w:val="0"/>
                <w:numId w:val="3"/>
              </w:numPr>
              <w:spacing w:line="240" w:lineRule="auto"/>
              <w:rPr>
                <w:rFonts w:cstheme="minorHAnsi"/>
              </w:rPr>
            </w:pPr>
            <w:proofErr w:type="spellStart"/>
            <w:r w:rsidRPr="008B2962">
              <w:rPr>
                <w:rFonts w:cstheme="minorHAnsi"/>
              </w:rPr>
              <w:t>Oorsake</w:t>
            </w:r>
            <w:proofErr w:type="spellEnd"/>
            <w:r w:rsidRPr="008B2962">
              <w:rPr>
                <w:rFonts w:cstheme="minorHAnsi"/>
              </w:rPr>
              <w:t xml:space="preserve"> van </w:t>
            </w:r>
            <w:proofErr w:type="spellStart"/>
            <w:r w:rsidRPr="008B2962">
              <w:rPr>
                <w:rFonts w:cstheme="minorHAnsi"/>
              </w:rPr>
              <w:t>werkloosheid</w:t>
            </w:r>
            <w:proofErr w:type="spellEnd"/>
          </w:p>
          <w:p w14:paraId="5F4654AC" w14:textId="77777777" w:rsidR="008B2962" w:rsidRPr="008B2962" w:rsidRDefault="008B2962" w:rsidP="008B2962">
            <w:pPr>
              <w:pStyle w:val="ListParagraph"/>
              <w:numPr>
                <w:ilvl w:val="0"/>
                <w:numId w:val="3"/>
              </w:numPr>
              <w:spacing w:line="240" w:lineRule="auto"/>
              <w:rPr>
                <w:rFonts w:cstheme="minorHAnsi"/>
              </w:rPr>
            </w:pPr>
            <w:proofErr w:type="spellStart"/>
            <w:r w:rsidRPr="008B2962">
              <w:rPr>
                <w:rFonts w:cstheme="minorHAnsi"/>
              </w:rPr>
              <w:t>Gevolge</w:t>
            </w:r>
            <w:proofErr w:type="spellEnd"/>
            <w:r w:rsidRPr="008B2962">
              <w:rPr>
                <w:rFonts w:cstheme="minorHAnsi"/>
              </w:rPr>
              <w:t xml:space="preserve"> van </w:t>
            </w:r>
            <w:proofErr w:type="spellStart"/>
            <w:r w:rsidRPr="008B2962">
              <w:rPr>
                <w:rFonts w:cstheme="minorHAnsi"/>
              </w:rPr>
              <w:t>werkloosheid</w:t>
            </w:r>
            <w:proofErr w:type="spellEnd"/>
          </w:p>
          <w:p w14:paraId="1D36B222" w14:textId="77777777" w:rsidR="008B2962" w:rsidRPr="008B2962" w:rsidRDefault="008B2962" w:rsidP="008B2962">
            <w:pPr>
              <w:rPr>
                <w:rFonts w:cstheme="minorHAnsi"/>
                <w:lang w:val="en-US"/>
              </w:rPr>
            </w:pPr>
            <w:proofErr w:type="spellStart"/>
            <w:r w:rsidRPr="008B2962">
              <w:rPr>
                <w:rFonts w:cstheme="minorHAnsi"/>
                <w:lang w:val="en-US"/>
              </w:rPr>
              <w:t>Aktiwiteit</w:t>
            </w:r>
            <w:proofErr w:type="spellEnd"/>
            <w:r w:rsidRPr="008B2962">
              <w:rPr>
                <w:rFonts w:cstheme="minorHAnsi"/>
                <w:lang w:val="en-US"/>
              </w:rPr>
              <w:t xml:space="preserve"> 3 </w:t>
            </w:r>
            <w:proofErr w:type="spellStart"/>
            <w:r w:rsidRPr="008B2962">
              <w:rPr>
                <w:rFonts w:cstheme="minorHAnsi"/>
                <w:lang w:val="en-US"/>
              </w:rPr>
              <w:t>nr</w:t>
            </w:r>
            <w:proofErr w:type="spellEnd"/>
            <w:r w:rsidRPr="008B2962">
              <w:rPr>
                <w:rFonts w:cstheme="minorHAnsi"/>
                <w:lang w:val="en-US"/>
              </w:rPr>
              <w:t>. 1-2 bl. 32</w:t>
            </w:r>
          </w:p>
          <w:p w14:paraId="36154130" w14:textId="77777777" w:rsidR="008B2962" w:rsidRPr="008B2962" w:rsidRDefault="008B2962" w:rsidP="008B2962">
            <w:pPr>
              <w:rPr>
                <w:rFonts w:cstheme="minorHAnsi"/>
                <w:u w:val="single"/>
                <w:lang w:val="en-US"/>
              </w:rPr>
            </w:pPr>
            <w:proofErr w:type="spellStart"/>
            <w:r w:rsidRPr="008B2962">
              <w:rPr>
                <w:rFonts w:cstheme="minorHAnsi"/>
                <w:u w:val="single"/>
                <w:lang w:val="en-US"/>
              </w:rPr>
              <w:t>Produksiefaktore</w:t>
            </w:r>
            <w:proofErr w:type="spellEnd"/>
            <w:r w:rsidRPr="008B2962">
              <w:rPr>
                <w:rFonts w:cstheme="minorHAnsi"/>
                <w:u w:val="single"/>
                <w:lang w:val="en-US"/>
              </w:rPr>
              <w:t xml:space="preserve"> bl. 77-86</w:t>
            </w:r>
          </w:p>
          <w:p w14:paraId="0DA3AC07" w14:textId="45397BB3" w:rsidR="008B2962" w:rsidRPr="008B2962" w:rsidRDefault="008B2962" w:rsidP="008B2962">
            <w:pPr>
              <w:rPr>
                <w:rFonts w:cstheme="minorHAnsi"/>
                <w:lang w:val="en-US"/>
              </w:rPr>
            </w:pPr>
            <w:proofErr w:type="spellStart"/>
            <w:r w:rsidRPr="008B2962">
              <w:rPr>
                <w:rFonts w:cstheme="minorHAnsi"/>
                <w:lang w:val="en-US"/>
              </w:rPr>
              <w:t>Som</w:t>
            </w:r>
            <w:proofErr w:type="spellEnd"/>
            <w:r w:rsidRPr="008B2962">
              <w:rPr>
                <w:rFonts w:cstheme="minorHAnsi"/>
                <w:lang w:val="en-US"/>
              </w:rPr>
              <w:t xml:space="preserve"> die </w:t>
            </w:r>
            <w:proofErr w:type="spellStart"/>
            <w:r w:rsidRPr="008B2962">
              <w:rPr>
                <w:rFonts w:cstheme="minorHAnsi"/>
                <w:lang w:val="en-US"/>
              </w:rPr>
              <w:t>volgende</w:t>
            </w:r>
            <w:proofErr w:type="spellEnd"/>
            <w:r w:rsidRPr="008B2962">
              <w:rPr>
                <w:rFonts w:cstheme="minorHAnsi"/>
                <w:lang w:val="en-US"/>
              </w:rPr>
              <w:t xml:space="preserve"> </w:t>
            </w:r>
            <w:proofErr w:type="spellStart"/>
            <w:r w:rsidRPr="008B2962">
              <w:rPr>
                <w:rFonts w:cstheme="minorHAnsi"/>
                <w:lang w:val="en-US"/>
              </w:rPr>
              <w:t>produksiefaktore</w:t>
            </w:r>
            <w:proofErr w:type="spellEnd"/>
            <w:r w:rsidRPr="008B2962">
              <w:rPr>
                <w:rFonts w:cstheme="minorHAnsi"/>
                <w:lang w:val="en-US"/>
              </w:rPr>
              <w:t xml:space="preserve"> op </w:t>
            </w:r>
            <w:proofErr w:type="spellStart"/>
            <w:r w:rsidRPr="008B2962">
              <w:rPr>
                <w:rFonts w:cstheme="minorHAnsi"/>
                <w:lang w:val="en-US"/>
              </w:rPr>
              <w:t>soos</w:t>
            </w:r>
            <w:proofErr w:type="spellEnd"/>
            <w:r w:rsidRPr="008B2962">
              <w:rPr>
                <w:rFonts w:cstheme="minorHAnsi"/>
                <w:lang w:val="en-US"/>
              </w:rPr>
              <w:t xml:space="preserve"> </w:t>
            </w:r>
            <w:proofErr w:type="spellStart"/>
            <w:r w:rsidRPr="008B2962">
              <w:rPr>
                <w:rFonts w:cstheme="minorHAnsi"/>
                <w:lang w:val="en-US"/>
              </w:rPr>
              <w:t>volg</w:t>
            </w:r>
            <w:proofErr w:type="spellEnd"/>
            <w:r w:rsidRPr="008B2962">
              <w:rPr>
                <w:rFonts w:cstheme="minorHAnsi"/>
                <w:lang w:val="en-US"/>
              </w:rPr>
              <w:t xml:space="preserve">. </w:t>
            </w:r>
            <w:proofErr w:type="spellStart"/>
            <w:r w:rsidRPr="008B2962">
              <w:rPr>
                <w:rFonts w:cstheme="minorHAnsi"/>
                <w:lang w:val="en-US"/>
              </w:rPr>
              <w:t>Daar</w:t>
            </w:r>
            <w:proofErr w:type="spellEnd"/>
            <w:r w:rsidRPr="008B2962">
              <w:rPr>
                <w:rFonts w:cstheme="minorHAnsi"/>
                <w:lang w:val="en-US"/>
              </w:rPr>
              <w:t xml:space="preserve"> is </w:t>
            </w:r>
            <w:proofErr w:type="spellStart"/>
            <w:r w:rsidRPr="008B2962">
              <w:rPr>
                <w:rFonts w:cstheme="minorHAnsi"/>
                <w:lang w:val="en-US"/>
              </w:rPr>
              <w:t>vier</w:t>
            </w:r>
            <w:proofErr w:type="spellEnd"/>
            <w:r w:rsidRPr="008B2962">
              <w:rPr>
                <w:rFonts w:cstheme="minorHAnsi"/>
                <w:lang w:val="en-US"/>
              </w:rPr>
              <w:t xml:space="preserve"> </w:t>
            </w:r>
            <w:proofErr w:type="spellStart"/>
            <w:r w:rsidRPr="008B2962">
              <w:rPr>
                <w:rFonts w:cstheme="minorHAnsi"/>
                <w:lang w:val="en-US"/>
              </w:rPr>
              <w:t>produksiefaktore</w:t>
            </w:r>
            <w:proofErr w:type="spellEnd"/>
            <w:r w:rsidRPr="008B2962">
              <w:rPr>
                <w:rFonts w:cstheme="minorHAnsi"/>
                <w:lang w:val="en-US"/>
              </w:rPr>
              <w:t xml:space="preserve"> </w:t>
            </w:r>
            <w:proofErr w:type="spellStart"/>
            <w:r w:rsidRPr="008B2962">
              <w:rPr>
                <w:rFonts w:cstheme="minorHAnsi"/>
                <w:lang w:val="en-US"/>
              </w:rPr>
              <w:t>nl</w:t>
            </w:r>
            <w:proofErr w:type="spellEnd"/>
            <w:r w:rsidRPr="008B2962">
              <w:rPr>
                <w:rFonts w:cstheme="minorHAnsi"/>
                <w:lang w:val="en-US"/>
              </w:rPr>
              <w:t>:</w:t>
            </w:r>
          </w:p>
          <w:p w14:paraId="571633FD" w14:textId="77777777" w:rsidR="008B2962" w:rsidRPr="008B2962" w:rsidRDefault="008B2962" w:rsidP="008B2962">
            <w:pPr>
              <w:rPr>
                <w:rFonts w:cstheme="minorHAnsi"/>
                <w:i/>
                <w:lang w:val="en-US"/>
              </w:rPr>
            </w:pPr>
            <w:r w:rsidRPr="008B2962">
              <w:rPr>
                <w:rFonts w:cstheme="minorHAnsi"/>
                <w:lang w:val="en-US"/>
              </w:rPr>
              <w:t>1</w:t>
            </w:r>
            <w:r w:rsidRPr="008B2962">
              <w:rPr>
                <w:rFonts w:cstheme="minorHAnsi"/>
                <w:b/>
                <w:lang w:val="en-US"/>
              </w:rPr>
              <w:t xml:space="preserve">. </w:t>
            </w:r>
            <w:proofErr w:type="spellStart"/>
            <w:r w:rsidRPr="008B2962">
              <w:rPr>
                <w:rFonts w:cstheme="minorHAnsi"/>
                <w:b/>
                <w:lang w:val="en-US"/>
              </w:rPr>
              <w:t>Kapitaal</w:t>
            </w:r>
            <w:proofErr w:type="spellEnd"/>
            <w:r w:rsidRPr="008B2962">
              <w:rPr>
                <w:rFonts w:cstheme="minorHAnsi"/>
                <w:b/>
                <w:lang w:val="en-US"/>
              </w:rPr>
              <w:t xml:space="preserve"> (</w:t>
            </w:r>
            <w:proofErr w:type="spellStart"/>
            <w:r w:rsidRPr="008B2962">
              <w:rPr>
                <w:rFonts w:cstheme="minorHAnsi"/>
                <w:b/>
                <w:lang w:val="en-US"/>
              </w:rPr>
              <w:t>vergoeding</w:t>
            </w:r>
            <w:proofErr w:type="spellEnd"/>
            <w:r w:rsidRPr="008B2962">
              <w:rPr>
                <w:rFonts w:cstheme="minorHAnsi"/>
                <w:b/>
                <w:lang w:val="en-US"/>
              </w:rPr>
              <w:t xml:space="preserve">: </w:t>
            </w:r>
            <w:proofErr w:type="spellStart"/>
            <w:r w:rsidRPr="008B2962">
              <w:rPr>
                <w:rFonts w:cstheme="minorHAnsi"/>
                <w:b/>
                <w:lang w:val="en-US"/>
              </w:rPr>
              <w:t>Rente</w:t>
            </w:r>
            <w:proofErr w:type="spellEnd"/>
            <w:r w:rsidRPr="008B2962">
              <w:rPr>
                <w:rFonts w:cstheme="minorHAnsi"/>
                <w:b/>
                <w:lang w:val="en-US"/>
              </w:rPr>
              <w:t>)</w:t>
            </w:r>
            <w:r w:rsidRPr="008B2962">
              <w:rPr>
                <w:rFonts w:cstheme="minorHAnsi"/>
                <w:lang w:val="en-US"/>
              </w:rPr>
              <w:t xml:space="preserve"> </w:t>
            </w:r>
            <w:proofErr w:type="spellStart"/>
            <w:r w:rsidRPr="008B2962">
              <w:rPr>
                <w:rFonts w:cstheme="minorHAnsi"/>
                <w:lang w:val="en-US"/>
              </w:rPr>
              <w:t>bl</w:t>
            </w:r>
            <w:proofErr w:type="spellEnd"/>
            <w:r w:rsidRPr="008B2962">
              <w:rPr>
                <w:rFonts w:cstheme="minorHAnsi"/>
                <w:lang w:val="en-US"/>
              </w:rPr>
              <w:t xml:space="preserve">: </w:t>
            </w:r>
            <w:r w:rsidRPr="008B2962">
              <w:rPr>
                <w:rFonts w:cstheme="minorHAnsi"/>
                <w:i/>
                <w:lang w:val="en-US"/>
              </w:rPr>
              <w:t>78- 79</w:t>
            </w:r>
          </w:p>
          <w:p w14:paraId="09D564D4" w14:textId="77777777" w:rsidR="008B2962" w:rsidRPr="008B2962" w:rsidRDefault="008B2962" w:rsidP="008B2962">
            <w:pPr>
              <w:rPr>
                <w:rFonts w:cstheme="minorHAnsi"/>
                <w:lang w:val="en-US"/>
              </w:rPr>
            </w:pPr>
            <w:r w:rsidRPr="008B2962">
              <w:rPr>
                <w:rFonts w:cstheme="minorHAnsi"/>
                <w:lang w:val="en-US"/>
              </w:rPr>
              <w:tab/>
            </w:r>
            <w:proofErr w:type="spellStart"/>
            <w:r w:rsidRPr="008B2962">
              <w:rPr>
                <w:rFonts w:cstheme="minorHAnsi"/>
                <w:lang w:val="en-US"/>
              </w:rPr>
              <w:t>Geleende</w:t>
            </w:r>
            <w:proofErr w:type="spellEnd"/>
            <w:r w:rsidRPr="008B2962">
              <w:rPr>
                <w:rFonts w:cstheme="minorHAnsi"/>
                <w:lang w:val="en-US"/>
              </w:rPr>
              <w:t xml:space="preserve"> </w:t>
            </w:r>
            <w:proofErr w:type="spellStart"/>
            <w:r w:rsidRPr="008B2962">
              <w:rPr>
                <w:rFonts w:cstheme="minorHAnsi"/>
                <w:lang w:val="en-US"/>
              </w:rPr>
              <w:t>kapitaal</w:t>
            </w:r>
            <w:proofErr w:type="spellEnd"/>
            <w:r w:rsidRPr="008B2962">
              <w:rPr>
                <w:rFonts w:cstheme="minorHAnsi"/>
                <w:lang w:val="en-US"/>
              </w:rPr>
              <w:t>:</w:t>
            </w:r>
          </w:p>
          <w:p w14:paraId="5A89CC6A" w14:textId="77777777" w:rsidR="008B2962" w:rsidRPr="008B2962" w:rsidRDefault="008B2962" w:rsidP="008B2962">
            <w:pPr>
              <w:rPr>
                <w:rFonts w:cstheme="minorHAnsi"/>
                <w:lang w:val="en-US"/>
              </w:rPr>
            </w:pPr>
            <w:r w:rsidRPr="008B2962">
              <w:rPr>
                <w:rFonts w:cstheme="minorHAnsi"/>
                <w:lang w:val="en-US"/>
              </w:rPr>
              <w:tab/>
            </w:r>
            <w:proofErr w:type="spellStart"/>
            <w:r w:rsidRPr="008B2962">
              <w:rPr>
                <w:rFonts w:cstheme="minorHAnsi"/>
                <w:lang w:val="en-US"/>
              </w:rPr>
              <w:t>Eie</w:t>
            </w:r>
            <w:proofErr w:type="spellEnd"/>
            <w:r w:rsidRPr="008B2962">
              <w:rPr>
                <w:rFonts w:cstheme="minorHAnsi"/>
                <w:lang w:val="en-US"/>
              </w:rPr>
              <w:t xml:space="preserve"> </w:t>
            </w:r>
            <w:proofErr w:type="spellStart"/>
            <w:r w:rsidRPr="008B2962">
              <w:rPr>
                <w:rFonts w:cstheme="minorHAnsi"/>
                <w:lang w:val="en-US"/>
              </w:rPr>
              <w:t>kapitaal</w:t>
            </w:r>
            <w:proofErr w:type="spellEnd"/>
            <w:r w:rsidRPr="008B2962">
              <w:rPr>
                <w:rFonts w:cstheme="minorHAnsi"/>
                <w:lang w:val="en-US"/>
              </w:rPr>
              <w:t>:</w:t>
            </w:r>
            <w:r w:rsidRPr="008B2962">
              <w:rPr>
                <w:rFonts w:cstheme="minorHAnsi"/>
                <w:lang w:val="en-US"/>
              </w:rPr>
              <w:tab/>
            </w:r>
          </w:p>
          <w:p w14:paraId="41BAB7EA" w14:textId="77777777" w:rsidR="008B2962" w:rsidRPr="008B2962" w:rsidRDefault="008B2962" w:rsidP="008B2962">
            <w:pPr>
              <w:rPr>
                <w:rFonts w:cstheme="minorHAnsi"/>
                <w:lang w:val="en-US"/>
              </w:rPr>
            </w:pPr>
            <w:proofErr w:type="spellStart"/>
            <w:r w:rsidRPr="008B2962">
              <w:rPr>
                <w:rFonts w:cstheme="minorHAnsi"/>
                <w:lang w:val="en-US"/>
              </w:rPr>
              <w:t>Aktiwiteit</w:t>
            </w:r>
            <w:proofErr w:type="spellEnd"/>
            <w:r w:rsidRPr="008B2962">
              <w:rPr>
                <w:rFonts w:cstheme="minorHAnsi"/>
                <w:lang w:val="en-US"/>
              </w:rPr>
              <w:t xml:space="preserve"> 1nr. 1-3 bl. 79-80</w:t>
            </w:r>
          </w:p>
          <w:p w14:paraId="143A1C33" w14:textId="77777777" w:rsidR="008B2962" w:rsidRPr="008B2962" w:rsidRDefault="008B2962" w:rsidP="008B2962">
            <w:pPr>
              <w:rPr>
                <w:rFonts w:cstheme="minorHAnsi"/>
                <w:i/>
                <w:lang w:val="en-US"/>
              </w:rPr>
            </w:pPr>
            <w:r w:rsidRPr="008B2962">
              <w:rPr>
                <w:rFonts w:cstheme="minorHAnsi"/>
                <w:lang w:val="en-US"/>
              </w:rPr>
              <w:t xml:space="preserve">2. </w:t>
            </w:r>
            <w:proofErr w:type="spellStart"/>
            <w:r w:rsidRPr="008B2962">
              <w:rPr>
                <w:rFonts w:cstheme="minorHAnsi"/>
                <w:b/>
                <w:lang w:val="en-US"/>
              </w:rPr>
              <w:t>Arbeid</w:t>
            </w:r>
            <w:proofErr w:type="spellEnd"/>
            <w:r w:rsidRPr="008B2962">
              <w:rPr>
                <w:rFonts w:cstheme="minorHAnsi"/>
                <w:b/>
                <w:lang w:val="en-US"/>
              </w:rPr>
              <w:t xml:space="preserve"> (</w:t>
            </w:r>
            <w:proofErr w:type="spellStart"/>
            <w:r w:rsidRPr="008B2962">
              <w:rPr>
                <w:rFonts w:cstheme="minorHAnsi"/>
                <w:b/>
                <w:lang w:val="en-US"/>
              </w:rPr>
              <w:t>vergoeding</w:t>
            </w:r>
            <w:proofErr w:type="spellEnd"/>
            <w:r w:rsidRPr="008B2962">
              <w:rPr>
                <w:rFonts w:cstheme="minorHAnsi"/>
                <w:b/>
                <w:lang w:val="en-US"/>
              </w:rPr>
              <w:t xml:space="preserve">: </w:t>
            </w:r>
            <w:proofErr w:type="spellStart"/>
            <w:r w:rsidRPr="008B2962">
              <w:rPr>
                <w:rFonts w:cstheme="minorHAnsi"/>
                <w:b/>
                <w:lang w:val="en-US"/>
              </w:rPr>
              <w:t>Salarisse</w:t>
            </w:r>
            <w:proofErr w:type="spellEnd"/>
            <w:r w:rsidRPr="008B2962">
              <w:rPr>
                <w:rFonts w:cstheme="minorHAnsi"/>
                <w:b/>
                <w:lang w:val="en-US"/>
              </w:rPr>
              <w:t xml:space="preserve"> / lone</w:t>
            </w:r>
            <w:proofErr w:type="gramStart"/>
            <w:r w:rsidRPr="008B2962">
              <w:rPr>
                <w:rFonts w:cstheme="minorHAnsi"/>
                <w:b/>
                <w:lang w:val="en-US"/>
              </w:rPr>
              <w:t>)</w:t>
            </w:r>
            <w:r w:rsidRPr="008B2962">
              <w:rPr>
                <w:rFonts w:cstheme="minorHAnsi"/>
                <w:lang w:val="en-US"/>
              </w:rPr>
              <w:t xml:space="preserve"> :</w:t>
            </w:r>
            <w:proofErr w:type="gramEnd"/>
            <w:r w:rsidRPr="008B2962">
              <w:rPr>
                <w:rFonts w:cstheme="minorHAnsi"/>
                <w:lang w:val="en-US"/>
              </w:rPr>
              <w:t xml:space="preserve"> </w:t>
            </w:r>
            <w:r w:rsidRPr="008B2962">
              <w:rPr>
                <w:rFonts w:cstheme="minorHAnsi"/>
                <w:i/>
                <w:lang w:val="en-US"/>
              </w:rPr>
              <w:t>bl. 80-82</w:t>
            </w:r>
          </w:p>
          <w:p w14:paraId="14588AC0" w14:textId="77777777" w:rsidR="008B2962" w:rsidRPr="008B2962" w:rsidRDefault="008B2962" w:rsidP="008B2962">
            <w:pPr>
              <w:rPr>
                <w:rFonts w:cstheme="minorHAnsi"/>
                <w:lang w:val="en-US"/>
              </w:rPr>
            </w:pPr>
            <w:r w:rsidRPr="008B2962">
              <w:rPr>
                <w:rFonts w:cstheme="minorHAnsi"/>
                <w:lang w:val="en-US"/>
              </w:rPr>
              <w:tab/>
            </w:r>
            <w:proofErr w:type="spellStart"/>
            <w:r w:rsidRPr="008B2962">
              <w:rPr>
                <w:rFonts w:cstheme="minorHAnsi"/>
                <w:lang w:val="en-US"/>
              </w:rPr>
              <w:t>Ongeskoolde</w:t>
            </w:r>
            <w:proofErr w:type="spellEnd"/>
            <w:r w:rsidRPr="008B2962">
              <w:rPr>
                <w:rFonts w:cstheme="minorHAnsi"/>
                <w:lang w:val="en-US"/>
              </w:rPr>
              <w:t xml:space="preserve"> </w:t>
            </w:r>
            <w:proofErr w:type="spellStart"/>
            <w:r w:rsidRPr="008B2962">
              <w:rPr>
                <w:rFonts w:cstheme="minorHAnsi"/>
                <w:lang w:val="en-US"/>
              </w:rPr>
              <w:t>arbeid</w:t>
            </w:r>
            <w:proofErr w:type="spellEnd"/>
          </w:p>
          <w:p w14:paraId="23CFA066" w14:textId="77777777" w:rsidR="008B2962" w:rsidRPr="008B2962" w:rsidRDefault="008B2962" w:rsidP="008B2962">
            <w:pPr>
              <w:rPr>
                <w:rFonts w:cstheme="minorHAnsi"/>
                <w:lang w:val="en-US"/>
              </w:rPr>
            </w:pPr>
            <w:r w:rsidRPr="008B2962">
              <w:rPr>
                <w:rFonts w:cstheme="minorHAnsi"/>
                <w:lang w:val="en-US"/>
              </w:rPr>
              <w:tab/>
            </w:r>
            <w:proofErr w:type="spellStart"/>
            <w:r w:rsidRPr="008B2962">
              <w:rPr>
                <w:rFonts w:cstheme="minorHAnsi"/>
                <w:lang w:val="en-US"/>
              </w:rPr>
              <w:t>Halfgeskoolde</w:t>
            </w:r>
            <w:proofErr w:type="spellEnd"/>
            <w:r w:rsidRPr="008B2962">
              <w:rPr>
                <w:rFonts w:cstheme="minorHAnsi"/>
                <w:lang w:val="en-US"/>
              </w:rPr>
              <w:t xml:space="preserve"> </w:t>
            </w:r>
            <w:proofErr w:type="spellStart"/>
            <w:r w:rsidRPr="008B2962">
              <w:rPr>
                <w:rFonts w:cstheme="minorHAnsi"/>
                <w:lang w:val="en-US"/>
              </w:rPr>
              <w:t>arbeid</w:t>
            </w:r>
            <w:proofErr w:type="spellEnd"/>
          </w:p>
          <w:p w14:paraId="6F4928D1" w14:textId="77777777" w:rsidR="008B2962" w:rsidRPr="008B2962" w:rsidRDefault="008B2962" w:rsidP="008B2962">
            <w:pPr>
              <w:rPr>
                <w:rFonts w:cstheme="minorHAnsi"/>
                <w:lang w:val="en-US"/>
              </w:rPr>
            </w:pPr>
            <w:r w:rsidRPr="008B2962">
              <w:rPr>
                <w:rFonts w:cstheme="minorHAnsi"/>
                <w:lang w:val="en-US"/>
              </w:rPr>
              <w:tab/>
            </w:r>
            <w:proofErr w:type="spellStart"/>
            <w:r w:rsidRPr="008B2962">
              <w:rPr>
                <w:rFonts w:cstheme="minorHAnsi"/>
                <w:lang w:val="en-US"/>
              </w:rPr>
              <w:t>Geskoolde</w:t>
            </w:r>
            <w:proofErr w:type="spellEnd"/>
            <w:r w:rsidRPr="008B2962">
              <w:rPr>
                <w:rFonts w:cstheme="minorHAnsi"/>
                <w:lang w:val="en-US"/>
              </w:rPr>
              <w:t xml:space="preserve"> </w:t>
            </w:r>
            <w:proofErr w:type="spellStart"/>
            <w:r w:rsidRPr="008B2962">
              <w:rPr>
                <w:rFonts w:cstheme="minorHAnsi"/>
                <w:lang w:val="en-US"/>
              </w:rPr>
              <w:t>arbeid</w:t>
            </w:r>
            <w:proofErr w:type="spellEnd"/>
          </w:p>
          <w:p w14:paraId="46E031E0" w14:textId="77777777" w:rsidR="008B2962" w:rsidRPr="008B2962" w:rsidRDefault="008B2962" w:rsidP="008B2962">
            <w:pPr>
              <w:rPr>
                <w:rFonts w:cstheme="minorHAnsi"/>
                <w:lang w:val="en-US"/>
              </w:rPr>
            </w:pPr>
            <w:proofErr w:type="spellStart"/>
            <w:r w:rsidRPr="008B2962">
              <w:rPr>
                <w:rFonts w:cstheme="minorHAnsi"/>
                <w:lang w:val="en-US"/>
              </w:rPr>
              <w:t>Aktiwiteit</w:t>
            </w:r>
            <w:proofErr w:type="spellEnd"/>
            <w:r w:rsidRPr="008B2962">
              <w:rPr>
                <w:rFonts w:cstheme="minorHAnsi"/>
                <w:lang w:val="en-US"/>
              </w:rPr>
              <w:t xml:space="preserve"> 2 nr.1-5 bl. 82</w:t>
            </w:r>
          </w:p>
          <w:p w14:paraId="16161E07" w14:textId="77777777" w:rsidR="008B2962" w:rsidRPr="008B2962" w:rsidRDefault="008B2962" w:rsidP="008B2962">
            <w:pPr>
              <w:rPr>
                <w:rFonts w:cstheme="minorHAnsi"/>
                <w:lang w:val="en-US"/>
              </w:rPr>
            </w:pPr>
            <w:r w:rsidRPr="008B2962">
              <w:rPr>
                <w:rFonts w:cstheme="minorHAnsi"/>
                <w:lang w:val="en-US"/>
              </w:rPr>
              <w:t xml:space="preserve">3. </w:t>
            </w:r>
            <w:proofErr w:type="spellStart"/>
            <w:r w:rsidRPr="008B2962">
              <w:rPr>
                <w:rFonts w:cstheme="minorHAnsi"/>
                <w:b/>
                <w:lang w:val="en-US"/>
              </w:rPr>
              <w:t>Natuurlike</w:t>
            </w:r>
            <w:proofErr w:type="spellEnd"/>
            <w:r w:rsidRPr="008B2962">
              <w:rPr>
                <w:rFonts w:cstheme="minorHAnsi"/>
                <w:b/>
                <w:lang w:val="en-US"/>
              </w:rPr>
              <w:t xml:space="preserve"> </w:t>
            </w:r>
            <w:proofErr w:type="spellStart"/>
            <w:r w:rsidRPr="008B2962">
              <w:rPr>
                <w:rFonts w:cstheme="minorHAnsi"/>
                <w:b/>
                <w:lang w:val="en-US"/>
              </w:rPr>
              <w:t>hulpbronne</w:t>
            </w:r>
            <w:proofErr w:type="spellEnd"/>
            <w:r w:rsidRPr="008B2962">
              <w:rPr>
                <w:rFonts w:cstheme="minorHAnsi"/>
                <w:b/>
                <w:lang w:val="en-US"/>
              </w:rPr>
              <w:t xml:space="preserve"> (</w:t>
            </w:r>
            <w:proofErr w:type="spellStart"/>
            <w:r w:rsidRPr="008B2962">
              <w:rPr>
                <w:rFonts w:cstheme="minorHAnsi"/>
                <w:b/>
                <w:lang w:val="en-US"/>
              </w:rPr>
              <w:t>vergoeding</w:t>
            </w:r>
            <w:proofErr w:type="spellEnd"/>
            <w:r w:rsidRPr="008B2962">
              <w:rPr>
                <w:rFonts w:cstheme="minorHAnsi"/>
                <w:b/>
                <w:lang w:val="en-US"/>
              </w:rPr>
              <w:t xml:space="preserve">: </w:t>
            </w:r>
            <w:proofErr w:type="spellStart"/>
            <w:r w:rsidRPr="008B2962">
              <w:rPr>
                <w:rFonts w:cstheme="minorHAnsi"/>
                <w:b/>
                <w:lang w:val="en-US"/>
              </w:rPr>
              <w:t>huur</w:t>
            </w:r>
            <w:proofErr w:type="spellEnd"/>
            <w:proofErr w:type="gramStart"/>
            <w:r w:rsidRPr="008B2962">
              <w:rPr>
                <w:rFonts w:cstheme="minorHAnsi"/>
                <w:b/>
                <w:lang w:val="en-US"/>
              </w:rPr>
              <w:t>)</w:t>
            </w:r>
            <w:r w:rsidRPr="008B2962">
              <w:rPr>
                <w:rFonts w:cstheme="minorHAnsi"/>
                <w:lang w:val="en-US"/>
              </w:rPr>
              <w:t xml:space="preserve"> :</w:t>
            </w:r>
            <w:proofErr w:type="gramEnd"/>
            <w:r w:rsidRPr="008B2962">
              <w:rPr>
                <w:rFonts w:cstheme="minorHAnsi"/>
                <w:lang w:val="en-US"/>
              </w:rPr>
              <w:t xml:space="preserve"> </w:t>
            </w:r>
            <w:r w:rsidRPr="008B2962">
              <w:rPr>
                <w:rFonts w:cstheme="minorHAnsi"/>
                <w:i/>
                <w:lang w:val="en-US"/>
              </w:rPr>
              <w:t>bl. 83-84</w:t>
            </w:r>
          </w:p>
          <w:p w14:paraId="0A5A1999" w14:textId="77777777" w:rsidR="008B2962" w:rsidRPr="008B2962" w:rsidRDefault="008B2962" w:rsidP="008B2962">
            <w:pPr>
              <w:rPr>
                <w:rFonts w:cstheme="minorHAnsi"/>
                <w:lang w:val="en-US"/>
              </w:rPr>
            </w:pPr>
            <w:proofErr w:type="spellStart"/>
            <w:r w:rsidRPr="008B2962">
              <w:rPr>
                <w:rFonts w:cstheme="minorHAnsi"/>
                <w:lang w:val="en-US"/>
              </w:rPr>
              <w:t>Aktiwiteit</w:t>
            </w:r>
            <w:proofErr w:type="spellEnd"/>
            <w:r w:rsidRPr="008B2962">
              <w:rPr>
                <w:rFonts w:cstheme="minorHAnsi"/>
                <w:lang w:val="en-US"/>
              </w:rPr>
              <w:t xml:space="preserve"> 4 </w:t>
            </w:r>
            <w:proofErr w:type="spellStart"/>
            <w:r w:rsidRPr="008B2962">
              <w:rPr>
                <w:rFonts w:cstheme="minorHAnsi"/>
                <w:lang w:val="en-US"/>
              </w:rPr>
              <w:t>nr</w:t>
            </w:r>
            <w:proofErr w:type="spellEnd"/>
            <w:r w:rsidRPr="008B2962">
              <w:rPr>
                <w:rFonts w:cstheme="minorHAnsi"/>
                <w:lang w:val="en-US"/>
              </w:rPr>
              <w:t>. 1-3 bl. 86</w:t>
            </w:r>
          </w:p>
          <w:p w14:paraId="100D2D1D" w14:textId="77777777" w:rsidR="008B2962" w:rsidRPr="008B2962" w:rsidRDefault="008B2962" w:rsidP="008B2962">
            <w:pPr>
              <w:rPr>
                <w:rFonts w:cstheme="minorHAnsi"/>
                <w:lang w:val="en-US"/>
              </w:rPr>
            </w:pPr>
            <w:r w:rsidRPr="008B2962">
              <w:rPr>
                <w:rFonts w:cstheme="minorHAnsi"/>
                <w:lang w:val="en-US"/>
              </w:rPr>
              <w:t xml:space="preserve">4. </w:t>
            </w:r>
            <w:proofErr w:type="spellStart"/>
            <w:r w:rsidRPr="008B2962">
              <w:rPr>
                <w:rFonts w:cstheme="minorHAnsi"/>
                <w:b/>
                <w:lang w:val="en-US"/>
              </w:rPr>
              <w:t>Entrepreneurskap</w:t>
            </w:r>
            <w:proofErr w:type="spellEnd"/>
            <w:r w:rsidRPr="008B2962">
              <w:rPr>
                <w:rFonts w:cstheme="minorHAnsi"/>
                <w:b/>
                <w:lang w:val="en-US"/>
              </w:rPr>
              <w:t xml:space="preserve"> (</w:t>
            </w:r>
            <w:proofErr w:type="spellStart"/>
            <w:r w:rsidRPr="008B2962">
              <w:rPr>
                <w:rFonts w:cstheme="minorHAnsi"/>
                <w:b/>
                <w:lang w:val="en-US"/>
              </w:rPr>
              <w:t>vergoeding</w:t>
            </w:r>
            <w:proofErr w:type="spellEnd"/>
            <w:r w:rsidRPr="008B2962">
              <w:rPr>
                <w:rFonts w:cstheme="minorHAnsi"/>
                <w:b/>
                <w:lang w:val="en-US"/>
              </w:rPr>
              <w:t>: wins</w:t>
            </w:r>
            <w:proofErr w:type="gramStart"/>
            <w:r w:rsidRPr="008B2962">
              <w:rPr>
                <w:rFonts w:cstheme="minorHAnsi"/>
                <w:b/>
                <w:lang w:val="en-US"/>
              </w:rPr>
              <w:t>)</w:t>
            </w:r>
            <w:r w:rsidRPr="008B2962">
              <w:rPr>
                <w:rFonts w:cstheme="minorHAnsi"/>
                <w:lang w:val="en-US"/>
              </w:rPr>
              <w:t xml:space="preserve"> :</w:t>
            </w:r>
            <w:proofErr w:type="gramEnd"/>
            <w:r w:rsidRPr="008B2962">
              <w:rPr>
                <w:rFonts w:cstheme="minorHAnsi"/>
                <w:lang w:val="en-US"/>
              </w:rPr>
              <w:t xml:space="preserve"> </w:t>
            </w:r>
            <w:r w:rsidRPr="008B2962">
              <w:rPr>
                <w:rFonts w:cstheme="minorHAnsi"/>
                <w:i/>
                <w:lang w:val="en-US"/>
              </w:rPr>
              <w:t>bl. 83-84</w:t>
            </w:r>
          </w:p>
          <w:p w14:paraId="5E13E738" w14:textId="77777777" w:rsidR="008B2962" w:rsidRPr="008B2962" w:rsidRDefault="008B2962" w:rsidP="008B2962">
            <w:pPr>
              <w:rPr>
                <w:rFonts w:cstheme="minorHAnsi"/>
                <w:lang w:val="en-US"/>
              </w:rPr>
            </w:pPr>
            <w:proofErr w:type="spellStart"/>
            <w:r w:rsidRPr="008B2962">
              <w:rPr>
                <w:rFonts w:cstheme="minorHAnsi"/>
                <w:lang w:val="en-US"/>
              </w:rPr>
              <w:t>Aktiwiteit</w:t>
            </w:r>
            <w:proofErr w:type="spellEnd"/>
            <w:r w:rsidRPr="008B2962">
              <w:rPr>
                <w:rFonts w:cstheme="minorHAnsi"/>
                <w:lang w:val="en-US"/>
              </w:rPr>
              <w:t xml:space="preserve"> 5 </w:t>
            </w:r>
            <w:proofErr w:type="spellStart"/>
            <w:r w:rsidRPr="008B2962">
              <w:rPr>
                <w:rFonts w:cstheme="minorHAnsi"/>
                <w:lang w:val="en-US"/>
              </w:rPr>
              <w:t>nr</w:t>
            </w:r>
            <w:proofErr w:type="spellEnd"/>
            <w:r w:rsidRPr="008B2962">
              <w:rPr>
                <w:rFonts w:cstheme="minorHAnsi"/>
                <w:lang w:val="en-US"/>
              </w:rPr>
              <w:t>. 1-8 bl. 86</w:t>
            </w:r>
          </w:p>
          <w:p w14:paraId="2711A6F1" w14:textId="6DD9053F" w:rsidR="008B2962" w:rsidRPr="008B2962" w:rsidRDefault="008B2962" w:rsidP="008B2962">
            <w:pPr>
              <w:rPr>
                <w:rFonts w:cstheme="minorHAnsi"/>
                <w:lang w:val="en-US"/>
              </w:rPr>
            </w:pPr>
            <w:proofErr w:type="spellStart"/>
            <w:r w:rsidRPr="008B2962">
              <w:rPr>
                <w:rFonts w:cstheme="minorHAnsi"/>
                <w:lang w:val="en-US"/>
              </w:rPr>
              <w:t>Soek</w:t>
            </w:r>
            <w:proofErr w:type="spellEnd"/>
            <w:r w:rsidRPr="008B2962">
              <w:rPr>
                <w:rFonts w:cstheme="minorHAnsi"/>
                <w:lang w:val="en-US"/>
              </w:rPr>
              <w:t xml:space="preserve"> </w:t>
            </w:r>
            <w:proofErr w:type="spellStart"/>
            <w:r w:rsidRPr="008B2962">
              <w:rPr>
                <w:rFonts w:cstheme="minorHAnsi"/>
                <w:lang w:val="en-US"/>
              </w:rPr>
              <w:t>prentjies</w:t>
            </w:r>
            <w:proofErr w:type="spellEnd"/>
            <w:r w:rsidRPr="008B2962">
              <w:rPr>
                <w:rFonts w:cstheme="minorHAnsi"/>
                <w:lang w:val="en-US"/>
              </w:rPr>
              <w:t xml:space="preserve"> op die internet of </w:t>
            </w:r>
            <w:proofErr w:type="spellStart"/>
            <w:r w:rsidRPr="008B2962">
              <w:rPr>
                <w:rFonts w:cstheme="minorHAnsi"/>
                <w:lang w:val="en-US"/>
              </w:rPr>
              <w:t>tydskrifte</w:t>
            </w:r>
            <w:proofErr w:type="spellEnd"/>
            <w:r w:rsidRPr="008B2962">
              <w:rPr>
                <w:rFonts w:cstheme="minorHAnsi"/>
                <w:lang w:val="en-US"/>
              </w:rPr>
              <w:t xml:space="preserve"> wat die </w:t>
            </w:r>
            <w:proofErr w:type="spellStart"/>
            <w:r w:rsidRPr="008B2962">
              <w:rPr>
                <w:rFonts w:cstheme="minorHAnsi"/>
                <w:lang w:val="en-US"/>
              </w:rPr>
              <w:t>vier</w:t>
            </w:r>
            <w:proofErr w:type="spellEnd"/>
            <w:r w:rsidRPr="008B2962">
              <w:rPr>
                <w:rFonts w:cstheme="minorHAnsi"/>
                <w:lang w:val="en-US"/>
              </w:rPr>
              <w:t xml:space="preserve"> </w:t>
            </w:r>
            <w:proofErr w:type="spellStart"/>
            <w:r w:rsidRPr="008B2962">
              <w:rPr>
                <w:rFonts w:cstheme="minorHAnsi"/>
                <w:lang w:val="en-US"/>
              </w:rPr>
              <w:t>produksiefaktore</w:t>
            </w:r>
            <w:proofErr w:type="spellEnd"/>
            <w:r w:rsidRPr="008B2962">
              <w:rPr>
                <w:rFonts w:cstheme="minorHAnsi"/>
                <w:lang w:val="en-US"/>
              </w:rPr>
              <w:t xml:space="preserve"> </w:t>
            </w:r>
            <w:proofErr w:type="spellStart"/>
            <w:r w:rsidRPr="008B2962">
              <w:rPr>
                <w:rFonts w:cstheme="minorHAnsi"/>
                <w:lang w:val="en-US"/>
              </w:rPr>
              <w:t>voorstel</w:t>
            </w:r>
            <w:proofErr w:type="spellEnd"/>
            <w:r w:rsidRPr="008B2962">
              <w:rPr>
                <w:rFonts w:cstheme="minorHAnsi"/>
                <w:lang w:val="en-US"/>
              </w:rPr>
              <w:t xml:space="preserve"> </w:t>
            </w:r>
            <w:proofErr w:type="spellStart"/>
            <w:r w:rsidRPr="008B2962">
              <w:rPr>
                <w:rFonts w:cstheme="minorHAnsi"/>
                <w:lang w:val="en-US"/>
              </w:rPr>
              <w:t>en</w:t>
            </w:r>
            <w:proofErr w:type="spellEnd"/>
            <w:r w:rsidRPr="008B2962">
              <w:rPr>
                <w:rFonts w:cstheme="minorHAnsi"/>
                <w:lang w:val="en-US"/>
              </w:rPr>
              <w:t xml:space="preserve"> </w:t>
            </w:r>
            <w:proofErr w:type="spellStart"/>
            <w:r w:rsidRPr="008B2962">
              <w:rPr>
                <w:rFonts w:cstheme="minorHAnsi"/>
                <w:lang w:val="en-US"/>
              </w:rPr>
              <w:t>plak</w:t>
            </w:r>
            <w:proofErr w:type="spellEnd"/>
            <w:r w:rsidRPr="008B2962">
              <w:rPr>
                <w:rFonts w:cstheme="minorHAnsi"/>
                <w:lang w:val="en-US"/>
              </w:rPr>
              <w:t xml:space="preserve"> </w:t>
            </w:r>
            <w:proofErr w:type="spellStart"/>
            <w:r w:rsidRPr="008B2962">
              <w:rPr>
                <w:rFonts w:cstheme="minorHAnsi"/>
                <w:lang w:val="en-US"/>
              </w:rPr>
              <w:t>dit</w:t>
            </w:r>
            <w:proofErr w:type="spellEnd"/>
            <w:r w:rsidRPr="008B2962">
              <w:rPr>
                <w:rFonts w:cstheme="minorHAnsi"/>
                <w:lang w:val="en-US"/>
              </w:rPr>
              <w:t xml:space="preserve"> in </w:t>
            </w:r>
            <w:proofErr w:type="spellStart"/>
            <w:r w:rsidRPr="008B2962">
              <w:rPr>
                <w:rFonts w:cstheme="minorHAnsi"/>
                <w:lang w:val="en-US"/>
              </w:rPr>
              <w:t>jou</w:t>
            </w:r>
            <w:proofErr w:type="spellEnd"/>
            <w:r w:rsidRPr="008B2962">
              <w:rPr>
                <w:rFonts w:cstheme="minorHAnsi"/>
                <w:lang w:val="en-US"/>
              </w:rPr>
              <w:t xml:space="preserve"> </w:t>
            </w:r>
            <w:proofErr w:type="spellStart"/>
            <w:r w:rsidRPr="008B2962">
              <w:rPr>
                <w:rFonts w:cstheme="minorHAnsi"/>
                <w:lang w:val="en-US"/>
              </w:rPr>
              <w:t>skrif</w:t>
            </w:r>
            <w:proofErr w:type="spellEnd"/>
            <w:r w:rsidRPr="008B2962">
              <w:rPr>
                <w:rFonts w:cstheme="minorHAnsi"/>
                <w:lang w:val="en-US"/>
              </w:rPr>
              <w:t>.</w:t>
            </w:r>
          </w:p>
        </w:tc>
      </w:tr>
      <w:tr w:rsidR="00272794" w:rsidRPr="008B2962" w14:paraId="2250348B" w14:textId="77777777" w:rsidTr="00272794">
        <w:tc>
          <w:tcPr>
            <w:tcW w:w="699" w:type="dxa"/>
          </w:tcPr>
          <w:p w14:paraId="4BD12357" w14:textId="2D8DE777" w:rsidR="00272794" w:rsidRPr="008B2962" w:rsidRDefault="00272794" w:rsidP="00272794">
            <w:r w:rsidRPr="008B2962">
              <w:lastRenderedPageBreak/>
              <w:t>7</w:t>
            </w:r>
          </w:p>
        </w:tc>
        <w:tc>
          <w:tcPr>
            <w:tcW w:w="2982" w:type="dxa"/>
          </w:tcPr>
          <w:p w14:paraId="3145A130" w14:textId="4D7E900D" w:rsidR="00272794" w:rsidRPr="008B2962" w:rsidRDefault="00272794" w:rsidP="00272794">
            <w:r w:rsidRPr="008B2962">
              <w:t>KUNS EN KULTUUR</w:t>
            </w:r>
          </w:p>
        </w:tc>
        <w:tc>
          <w:tcPr>
            <w:tcW w:w="6775" w:type="dxa"/>
          </w:tcPr>
          <w:p w14:paraId="27187019" w14:textId="77777777" w:rsidR="008B2962" w:rsidRPr="008B2962" w:rsidRDefault="008B2962" w:rsidP="008B2962">
            <w:pPr>
              <w:jc w:val="both"/>
              <w:rPr>
                <w:rFonts w:cstheme="minorHAnsi"/>
              </w:rPr>
            </w:pPr>
            <w:r w:rsidRPr="008B2962">
              <w:rPr>
                <w:rFonts w:cstheme="minorHAnsi"/>
              </w:rPr>
              <w:t xml:space="preserve">Take is reeds in die </w:t>
            </w:r>
            <w:proofErr w:type="spellStart"/>
            <w:r w:rsidRPr="008B2962">
              <w:rPr>
                <w:rFonts w:cstheme="minorHAnsi"/>
              </w:rPr>
              <w:t>eerste</w:t>
            </w:r>
            <w:proofErr w:type="spellEnd"/>
            <w:r w:rsidRPr="008B2962">
              <w:rPr>
                <w:rFonts w:cstheme="minorHAnsi"/>
              </w:rPr>
              <w:t xml:space="preserve"> </w:t>
            </w:r>
            <w:proofErr w:type="spellStart"/>
            <w:r w:rsidRPr="008B2962">
              <w:rPr>
                <w:rFonts w:cstheme="minorHAnsi"/>
              </w:rPr>
              <w:t>kwartaal</w:t>
            </w:r>
            <w:proofErr w:type="spellEnd"/>
            <w:r w:rsidRPr="008B2962">
              <w:rPr>
                <w:rFonts w:cstheme="minorHAnsi"/>
              </w:rPr>
              <w:t xml:space="preserve"> </w:t>
            </w:r>
            <w:proofErr w:type="spellStart"/>
            <w:r w:rsidRPr="008B2962">
              <w:rPr>
                <w:rFonts w:cstheme="minorHAnsi"/>
              </w:rPr>
              <w:t>aan</w:t>
            </w:r>
            <w:proofErr w:type="spellEnd"/>
            <w:r w:rsidRPr="008B2962">
              <w:rPr>
                <w:rFonts w:cstheme="minorHAnsi"/>
              </w:rPr>
              <w:t xml:space="preserve"> die </w:t>
            </w:r>
            <w:proofErr w:type="spellStart"/>
            <w:r w:rsidRPr="008B2962">
              <w:rPr>
                <w:rFonts w:cstheme="minorHAnsi"/>
              </w:rPr>
              <w:t>leerders</w:t>
            </w:r>
            <w:proofErr w:type="spellEnd"/>
            <w:r w:rsidRPr="008B2962">
              <w:rPr>
                <w:rFonts w:cstheme="minorHAnsi"/>
              </w:rPr>
              <w:t xml:space="preserve"> </w:t>
            </w:r>
            <w:proofErr w:type="spellStart"/>
            <w:r w:rsidRPr="008B2962">
              <w:rPr>
                <w:rFonts w:cstheme="minorHAnsi"/>
              </w:rPr>
              <w:t>uitgedeel</w:t>
            </w:r>
            <w:proofErr w:type="spellEnd"/>
            <w:r w:rsidRPr="008B2962">
              <w:rPr>
                <w:rFonts w:cstheme="minorHAnsi"/>
              </w:rPr>
              <w:t xml:space="preserve">.  Drama </w:t>
            </w:r>
            <w:proofErr w:type="spellStart"/>
            <w:r w:rsidRPr="008B2962">
              <w:rPr>
                <w:rFonts w:cstheme="minorHAnsi"/>
              </w:rPr>
              <w:t>opdrag</w:t>
            </w:r>
            <w:proofErr w:type="spellEnd"/>
            <w:r w:rsidRPr="008B2962">
              <w:rPr>
                <w:rFonts w:cstheme="minorHAnsi"/>
              </w:rPr>
              <w:t xml:space="preserve"> </w:t>
            </w:r>
            <w:proofErr w:type="spellStart"/>
            <w:r w:rsidRPr="008B2962">
              <w:rPr>
                <w:rFonts w:cstheme="minorHAnsi"/>
              </w:rPr>
              <w:t>moet</w:t>
            </w:r>
            <w:proofErr w:type="spellEnd"/>
            <w:r w:rsidRPr="008B2962">
              <w:rPr>
                <w:rFonts w:cstheme="minorHAnsi"/>
              </w:rPr>
              <w:t xml:space="preserve"> </w:t>
            </w:r>
            <w:proofErr w:type="spellStart"/>
            <w:r w:rsidRPr="008B2962">
              <w:rPr>
                <w:rFonts w:cstheme="minorHAnsi"/>
              </w:rPr>
              <w:t>ingehandig</w:t>
            </w:r>
            <w:proofErr w:type="spellEnd"/>
            <w:r w:rsidRPr="008B2962">
              <w:rPr>
                <w:rFonts w:cstheme="minorHAnsi"/>
              </w:rPr>
              <w:t xml:space="preserve"> word </w:t>
            </w:r>
            <w:proofErr w:type="spellStart"/>
            <w:r w:rsidRPr="008B2962">
              <w:rPr>
                <w:rFonts w:cstheme="minorHAnsi"/>
              </w:rPr>
              <w:t>wanneer</w:t>
            </w:r>
            <w:proofErr w:type="spellEnd"/>
            <w:r w:rsidRPr="008B2962">
              <w:rPr>
                <w:rFonts w:cstheme="minorHAnsi"/>
              </w:rPr>
              <w:t xml:space="preserve"> die </w:t>
            </w:r>
            <w:proofErr w:type="spellStart"/>
            <w:r w:rsidRPr="008B2962">
              <w:rPr>
                <w:rFonts w:cstheme="minorHAnsi"/>
              </w:rPr>
              <w:t>skool</w:t>
            </w:r>
            <w:proofErr w:type="spellEnd"/>
            <w:r w:rsidRPr="008B2962">
              <w:rPr>
                <w:rFonts w:cstheme="minorHAnsi"/>
              </w:rPr>
              <w:t xml:space="preserve"> </w:t>
            </w:r>
            <w:proofErr w:type="spellStart"/>
            <w:r w:rsidRPr="008B2962">
              <w:rPr>
                <w:rFonts w:cstheme="minorHAnsi"/>
              </w:rPr>
              <w:t>vir</w:t>
            </w:r>
            <w:proofErr w:type="spellEnd"/>
            <w:r w:rsidRPr="008B2962">
              <w:rPr>
                <w:rFonts w:cstheme="minorHAnsi"/>
              </w:rPr>
              <w:t xml:space="preserve"> </w:t>
            </w:r>
            <w:proofErr w:type="spellStart"/>
            <w:r w:rsidRPr="008B2962">
              <w:rPr>
                <w:rFonts w:cstheme="minorHAnsi"/>
              </w:rPr>
              <w:t>Kwartaal</w:t>
            </w:r>
            <w:proofErr w:type="spellEnd"/>
            <w:r w:rsidRPr="008B2962">
              <w:rPr>
                <w:rFonts w:cstheme="minorHAnsi"/>
              </w:rPr>
              <w:t xml:space="preserve"> 2 begin.</w:t>
            </w:r>
          </w:p>
          <w:p w14:paraId="57458D72" w14:textId="0B3EC221" w:rsidR="00272794" w:rsidRPr="008B2962" w:rsidRDefault="008B2962" w:rsidP="008B2962">
            <w:pPr>
              <w:jc w:val="both"/>
              <w:rPr>
                <w:rFonts w:ascii="Arial" w:hAnsi="Arial" w:cs="Arial"/>
              </w:rPr>
            </w:pPr>
            <w:proofErr w:type="spellStart"/>
            <w:r w:rsidRPr="008B2962">
              <w:rPr>
                <w:rFonts w:cstheme="minorHAnsi"/>
              </w:rPr>
              <w:t>Visuele</w:t>
            </w:r>
            <w:proofErr w:type="spellEnd"/>
            <w:r w:rsidRPr="008B2962">
              <w:rPr>
                <w:rFonts w:cstheme="minorHAnsi"/>
              </w:rPr>
              <w:t xml:space="preserve"> </w:t>
            </w:r>
            <w:proofErr w:type="spellStart"/>
            <w:r w:rsidRPr="008B2962">
              <w:rPr>
                <w:rFonts w:cstheme="minorHAnsi"/>
              </w:rPr>
              <w:t>taak</w:t>
            </w:r>
            <w:proofErr w:type="spellEnd"/>
            <w:r w:rsidRPr="008B2962">
              <w:rPr>
                <w:rFonts w:cstheme="minorHAnsi"/>
              </w:rPr>
              <w:t xml:space="preserve"> </w:t>
            </w:r>
            <w:proofErr w:type="spellStart"/>
            <w:r w:rsidRPr="008B2962">
              <w:rPr>
                <w:rFonts w:cstheme="minorHAnsi"/>
              </w:rPr>
              <w:t>moet</w:t>
            </w:r>
            <w:proofErr w:type="spellEnd"/>
            <w:r w:rsidRPr="008B2962">
              <w:rPr>
                <w:rFonts w:cstheme="minorHAnsi"/>
              </w:rPr>
              <w:t xml:space="preserve"> op 4 Mei </w:t>
            </w:r>
            <w:proofErr w:type="spellStart"/>
            <w:r w:rsidRPr="008B2962">
              <w:rPr>
                <w:rFonts w:cstheme="minorHAnsi"/>
              </w:rPr>
              <w:t>ingehandig</w:t>
            </w:r>
            <w:proofErr w:type="spellEnd"/>
            <w:r w:rsidRPr="008B2962">
              <w:rPr>
                <w:rFonts w:cstheme="minorHAnsi"/>
              </w:rPr>
              <w:t xml:space="preserve"> word.</w:t>
            </w:r>
          </w:p>
        </w:tc>
      </w:tr>
      <w:tr w:rsidR="00272794" w:rsidRPr="008B2962" w14:paraId="63A42B26" w14:textId="77777777" w:rsidTr="00272794">
        <w:tc>
          <w:tcPr>
            <w:tcW w:w="699" w:type="dxa"/>
          </w:tcPr>
          <w:p w14:paraId="79FC8213" w14:textId="37F58025" w:rsidR="00272794" w:rsidRPr="008B2962" w:rsidRDefault="00272794" w:rsidP="00272794">
            <w:r w:rsidRPr="008B2962">
              <w:t>8</w:t>
            </w:r>
          </w:p>
        </w:tc>
        <w:tc>
          <w:tcPr>
            <w:tcW w:w="2982" w:type="dxa"/>
          </w:tcPr>
          <w:p w14:paraId="6716FAFA" w14:textId="0C9EB31B" w:rsidR="00272794" w:rsidRPr="008B2962" w:rsidRDefault="00272794" w:rsidP="00272794">
            <w:r w:rsidRPr="008B2962">
              <w:t>TEGNOLOGIE</w:t>
            </w:r>
          </w:p>
        </w:tc>
        <w:tc>
          <w:tcPr>
            <w:tcW w:w="6775" w:type="dxa"/>
          </w:tcPr>
          <w:p w14:paraId="66C82A6A" w14:textId="77777777" w:rsidR="008B2962" w:rsidRPr="008B2962" w:rsidRDefault="008B2962" w:rsidP="008B2962">
            <w:pPr>
              <w:rPr>
                <w:rFonts w:cstheme="minorHAnsi"/>
              </w:rPr>
            </w:pPr>
            <w:proofErr w:type="spellStart"/>
            <w:r w:rsidRPr="008B2962">
              <w:rPr>
                <w:rFonts w:cstheme="minorHAnsi"/>
              </w:rPr>
              <w:t>Hoofstuk</w:t>
            </w:r>
            <w:proofErr w:type="spellEnd"/>
            <w:r w:rsidRPr="008B2962">
              <w:rPr>
                <w:rFonts w:cstheme="minorHAnsi"/>
              </w:rPr>
              <w:t xml:space="preserve"> 3 (Bl. 43 – 60)</w:t>
            </w:r>
          </w:p>
          <w:p w14:paraId="28102217" w14:textId="77777777" w:rsidR="008B2962" w:rsidRPr="008B2962" w:rsidRDefault="008B2962" w:rsidP="008B2962">
            <w:pPr>
              <w:pStyle w:val="ListParagraph"/>
              <w:numPr>
                <w:ilvl w:val="0"/>
                <w:numId w:val="4"/>
              </w:numPr>
              <w:spacing w:after="200" w:line="276" w:lineRule="auto"/>
              <w:rPr>
                <w:rFonts w:cstheme="minorHAnsi"/>
              </w:rPr>
            </w:pPr>
            <w:proofErr w:type="spellStart"/>
            <w:r w:rsidRPr="008B2962">
              <w:rPr>
                <w:rFonts w:cstheme="minorHAnsi"/>
              </w:rPr>
              <w:t>Meganiese</w:t>
            </w:r>
            <w:proofErr w:type="spellEnd"/>
            <w:r w:rsidRPr="008B2962">
              <w:rPr>
                <w:rFonts w:cstheme="minorHAnsi"/>
              </w:rPr>
              <w:t xml:space="preserve"> </w:t>
            </w:r>
            <w:proofErr w:type="spellStart"/>
            <w:r w:rsidRPr="008B2962">
              <w:rPr>
                <w:rFonts w:cstheme="minorHAnsi"/>
              </w:rPr>
              <w:t>stelsels</w:t>
            </w:r>
            <w:proofErr w:type="spellEnd"/>
          </w:p>
          <w:p w14:paraId="0DF89052" w14:textId="77777777" w:rsidR="008B2962" w:rsidRPr="008B2962" w:rsidRDefault="008B2962" w:rsidP="008B2962">
            <w:pPr>
              <w:pStyle w:val="ListParagraph"/>
              <w:numPr>
                <w:ilvl w:val="0"/>
                <w:numId w:val="4"/>
              </w:numPr>
              <w:spacing w:after="200" w:line="276" w:lineRule="auto"/>
              <w:rPr>
                <w:rFonts w:cstheme="minorHAnsi"/>
              </w:rPr>
            </w:pPr>
            <w:proofErr w:type="spellStart"/>
            <w:r w:rsidRPr="008B2962">
              <w:rPr>
                <w:rFonts w:cstheme="minorHAnsi"/>
              </w:rPr>
              <w:t>Meganiese</w:t>
            </w:r>
            <w:proofErr w:type="spellEnd"/>
            <w:r w:rsidRPr="008B2962">
              <w:rPr>
                <w:rFonts w:cstheme="minorHAnsi"/>
              </w:rPr>
              <w:t xml:space="preserve"> </w:t>
            </w:r>
            <w:proofErr w:type="spellStart"/>
            <w:r w:rsidRPr="008B2962">
              <w:rPr>
                <w:rFonts w:cstheme="minorHAnsi"/>
              </w:rPr>
              <w:t>voordeel</w:t>
            </w:r>
            <w:proofErr w:type="spellEnd"/>
          </w:p>
          <w:p w14:paraId="13C5439A" w14:textId="77777777" w:rsidR="008B2962" w:rsidRPr="008B2962" w:rsidRDefault="008B2962" w:rsidP="008B2962">
            <w:pPr>
              <w:pStyle w:val="ListParagraph"/>
              <w:numPr>
                <w:ilvl w:val="0"/>
                <w:numId w:val="4"/>
              </w:numPr>
              <w:spacing w:after="200" w:line="276" w:lineRule="auto"/>
              <w:rPr>
                <w:rFonts w:cstheme="minorHAnsi"/>
              </w:rPr>
            </w:pPr>
            <w:proofErr w:type="spellStart"/>
            <w:r w:rsidRPr="008B2962">
              <w:rPr>
                <w:rFonts w:cstheme="minorHAnsi"/>
              </w:rPr>
              <w:t>Hefboom</w:t>
            </w:r>
            <w:proofErr w:type="spellEnd"/>
            <w:r w:rsidRPr="008B2962">
              <w:rPr>
                <w:rFonts w:cstheme="minorHAnsi"/>
              </w:rPr>
              <w:t xml:space="preserve"> </w:t>
            </w:r>
            <w:proofErr w:type="spellStart"/>
            <w:r w:rsidRPr="008B2962">
              <w:rPr>
                <w:rFonts w:cstheme="minorHAnsi"/>
              </w:rPr>
              <w:t>en</w:t>
            </w:r>
            <w:proofErr w:type="spellEnd"/>
            <w:r w:rsidRPr="008B2962">
              <w:rPr>
                <w:rFonts w:cstheme="minorHAnsi"/>
              </w:rPr>
              <w:t xml:space="preserve"> </w:t>
            </w:r>
            <w:proofErr w:type="spellStart"/>
            <w:r w:rsidRPr="008B2962">
              <w:rPr>
                <w:rFonts w:cstheme="minorHAnsi"/>
              </w:rPr>
              <w:t>meganiese</w:t>
            </w:r>
            <w:proofErr w:type="spellEnd"/>
            <w:r w:rsidRPr="008B2962">
              <w:rPr>
                <w:rFonts w:cstheme="minorHAnsi"/>
              </w:rPr>
              <w:t xml:space="preserve"> </w:t>
            </w:r>
            <w:proofErr w:type="spellStart"/>
            <w:r w:rsidRPr="008B2962">
              <w:rPr>
                <w:rFonts w:cstheme="minorHAnsi"/>
              </w:rPr>
              <w:t>voordeel</w:t>
            </w:r>
            <w:proofErr w:type="spellEnd"/>
          </w:p>
          <w:p w14:paraId="11BF2C10" w14:textId="77777777" w:rsidR="008B2962" w:rsidRPr="008B2962" w:rsidRDefault="008B2962" w:rsidP="008B2962">
            <w:pPr>
              <w:pStyle w:val="ListParagraph"/>
              <w:numPr>
                <w:ilvl w:val="0"/>
                <w:numId w:val="4"/>
              </w:numPr>
              <w:spacing w:after="200" w:line="276" w:lineRule="auto"/>
              <w:rPr>
                <w:rFonts w:cstheme="minorHAnsi"/>
              </w:rPr>
            </w:pPr>
            <w:r w:rsidRPr="008B2962">
              <w:rPr>
                <w:rFonts w:cstheme="minorHAnsi"/>
              </w:rPr>
              <w:t xml:space="preserve">Die wig </w:t>
            </w:r>
            <w:proofErr w:type="spellStart"/>
            <w:r w:rsidRPr="008B2962">
              <w:rPr>
                <w:rFonts w:cstheme="minorHAnsi"/>
              </w:rPr>
              <w:t>en</w:t>
            </w:r>
            <w:proofErr w:type="spellEnd"/>
            <w:r w:rsidRPr="008B2962">
              <w:rPr>
                <w:rFonts w:cstheme="minorHAnsi"/>
              </w:rPr>
              <w:t xml:space="preserve"> </w:t>
            </w:r>
            <w:proofErr w:type="spellStart"/>
            <w:r w:rsidRPr="008B2962">
              <w:rPr>
                <w:rFonts w:cstheme="minorHAnsi"/>
              </w:rPr>
              <w:t>sy</w:t>
            </w:r>
            <w:proofErr w:type="spellEnd"/>
            <w:r w:rsidRPr="008B2962">
              <w:rPr>
                <w:rFonts w:cstheme="minorHAnsi"/>
              </w:rPr>
              <w:t xml:space="preserve"> </w:t>
            </w:r>
            <w:proofErr w:type="spellStart"/>
            <w:r w:rsidRPr="008B2962">
              <w:rPr>
                <w:rFonts w:cstheme="minorHAnsi"/>
              </w:rPr>
              <w:t>toepassing</w:t>
            </w:r>
            <w:proofErr w:type="spellEnd"/>
          </w:p>
          <w:p w14:paraId="79F238AF" w14:textId="77777777" w:rsidR="00272794" w:rsidRPr="008B2962" w:rsidRDefault="008B2962" w:rsidP="008B2962">
            <w:pPr>
              <w:pStyle w:val="ListParagraph"/>
              <w:numPr>
                <w:ilvl w:val="0"/>
                <w:numId w:val="4"/>
              </w:numPr>
              <w:spacing w:line="240" w:lineRule="auto"/>
              <w:rPr>
                <w:rFonts w:cstheme="minorHAnsi"/>
              </w:rPr>
            </w:pPr>
            <w:proofErr w:type="spellStart"/>
            <w:r w:rsidRPr="008B2962">
              <w:rPr>
                <w:rFonts w:cstheme="minorHAnsi"/>
              </w:rPr>
              <w:t>Wiele</w:t>
            </w:r>
            <w:proofErr w:type="spellEnd"/>
            <w:r w:rsidRPr="008B2962">
              <w:rPr>
                <w:rFonts w:cstheme="minorHAnsi"/>
              </w:rPr>
              <w:t xml:space="preserve">, </w:t>
            </w:r>
            <w:proofErr w:type="spellStart"/>
            <w:r w:rsidRPr="008B2962">
              <w:rPr>
                <w:rFonts w:cstheme="minorHAnsi"/>
              </w:rPr>
              <w:t>asse</w:t>
            </w:r>
            <w:proofErr w:type="spellEnd"/>
            <w:r w:rsidRPr="008B2962">
              <w:rPr>
                <w:rFonts w:cstheme="minorHAnsi"/>
              </w:rPr>
              <w:t xml:space="preserve"> </w:t>
            </w:r>
            <w:proofErr w:type="spellStart"/>
            <w:r w:rsidRPr="008B2962">
              <w:rPr>
                <w:rFonts w:cstheme="minorHAnsi"/>
              </w:rPr>
              <w:t>en</w:t>
            </w:r>
            <w:proofErr w:type="spellEnd"/>
            <w:r w:rsidRPr="008B2962">
              <w:rPr>
                <w:rFonts w:cstheme="minorHAnsi"/>
              </w:rPr>
              <w:t xml:space="preserve"> </w:t>
            </w:r>
            <w:proofErr w:type="spellStart"/>
            <w:r w:rsidRPr="008B2962">
              <w:rPr>
                <w:rFonts w:cstheme="minorHAnsi"/>
              </w:rPr>
              <w:t>wrywing</w:t>
            </w:r>
            <w:proofErr w:type="spellEnd"/>
          </w:p>
          <w:p w14:paraId="561C70B1" w14:textId="77777777" w:rsidR="008B2962" w:rsidRPr="008B2962" w:rsidRDefault="008B2962" w:rsidP="008B2962">
            <w:pPr>
              <w:rPr>
                <w:rFonts w:cstheme="minorHAnsi"/>
              </w:rPr>
            </w:pPr>
            <w:proofErr w:type="spellStart"/>
            <w:r w:rsidRPr="008B2962">
              <w:rPr>
                <w:rFonts w:cstheme="minorHAnsi"/>
              </w:rPr>
              <w:t>Hoofstuk</w:t>
            </w:r>
            <w:proofErr w:type="spellEnd"/>
            <w:r w:rsidRPr="008B2962">
              <w:rPr>
                <w:rFonts w:cstheme="minorHAnsi"/>
              </w:rPr>
              <w:t xml:space="preserve"> 4: (75 – 93)</w:t>
            </w:r>
          </w:p>
          <w:p w14:paraId="1C1C15D6" w14:textId="77777777" w:rsidR="008B2962" w:rsidRPr="008B2962" w:rsidRDefault="008B2962" w:rsidP="008B2962">
            <w:pPr>
              <w:pStyle w:val="ListParagraph"/>
              <w:numPr>
                <w:ilvl w:val="0"/>
                <w:numId w:val="5"/>
              </w:numPr>
              <w:spacing w:after="200" w:line="276" w:lineRule="auto"/>
              <w:rPr>
                <w:rFonts w:cstheme="minorHAnsi"/>
              </w:rPr>
            </w:pPr>
            <w:proofErr w:type="spellStart"/>
            <w:r w:rsidRPr="008B2962">
              <w:rPr>
                <w:rFonts w:cstheme="minorHAnsi"/>
              </w:rPr>
              <w:t>Soorte</w:t>
            </w:r>
            <w:proofErr w:type="spellEnd"/>
          </w:p>
          <w:p w14:paraId="7C7E7CEB" w14:textId="77777777" w:rsidR="008B2962" w:rsidRPr="008B2962" w:rsidRDefault="008B2962" w:rsidP="008B2962">
            <w:pPr>
              <w:pStyle w:val="ListParagraph"/>
              <w:numPr>
                <w:ilvl w:val="0"/>
                <w:numId w:val="5"/>
              </w:numPr>
              <w:spacing w:after="200" w:line="276" w:lineRule="auto"/>
              <w:rPr>
                <w:rFonts w:cstheme="minorHAnsi"/>
              </w:rPr>
            </w:pPr>
            <w:proofErr w:type="spellStart"/>
            <w:r w:rsidRPr="008B2962">
              <w:rPr>
                <w:rFonts w:cstheme="minorHAnsi"/>
              </w:rPr>
              <w:t>Teenrotasie</w:t>
            </w:r>
            <w:proofErr w:type="spellEnd"/>
          </w:p>
          <w:p w14:paraId="1B8B3CD5" w14:textId="77777777" w:rsidR="008B2962" w:rsidRPr="008B2962" w:rsidRDefault="008B2962" w:rsidP="008B2962">
            <w:pPr>
              <w:pStyle w:val="ListParagraph"/>
              <w:numPr>
                <w:ilvl w:val="0"/>
                <w:numId w:val="5"/>
              </w:numPr>
              <w:spacing w:after="200" w:line="276" w:lineRule="auto"/>
              <w:rPr>
                <w:rFonts w:cstheme="minorHAnsi"/>
              </w:rPr>
            </w:pPr>
            <w:proofErr w:type="spellStart"/>
            <w:r w:rsidRPr="008B2962">
              <w:rPr>
                <w:rFonts w:cstheme="minorHAnsi"/>
              </w:rPr>
              <w:t>Sinchronisasie</w:t>
            </w:r>
            <w:proofErr w:type="spellEnd"/>
          </w:p>
          <w:p w14:paraId="47A97BCA" w14:textId="77777777" w:rsidR="008B2962" w:rsidRPr="008B2962" w:rsidRDefault="008B2962" w:rsidP="008B2962">
            <w:pPr>
              <w:pStyle w:val="ListParagraph"/>
              <w:numPr>
                <w:ilvl w:val="0"/>
                <w:numId w:val="5"/>
              </w:numPr>
              <w:spacing w:after="200" w:line="276" w:lineRule="auto"/>
              <w:rPr>
                <w:rFonts w:cstheme="minorHAnsi"/>
              </w:rPr>
            </w:pPr>
            <w:proofErr w:type="spellStart"/>
            <w:r w:rsidRPr="008B2962">
              <w:rPr>
                <w:rFonts w:cstheme="minorHAnsi"/>
              </w:rPr>
              <w:t>Spoed</w:t>
            </w:r>
            <w:proofErr w:type="spellEnd"/>
            <w:r w:rsidRPr="008B2962">
              <w:rPr>
                <w:rFonts w:cstheme="minorHAnsi"/>
              </w:rPr>
              <w:t xml:space="preserve"> </w:t>
            </w:r>
            <w:proofErr w:type="spellStart"/>
            <w:r w:rsidRPr="008B2962">
              <w:rPr>
                <w:rFonts w:cstheme="minorHAnsi"/>
              </w:rPr>
              <w:t>en</w:t>
            </w:r>
            <w:proofErr w:type="spellEnd"/>
            <w:r w:rsidRPr="008B2962">
              <w:rPr>
                <w:rFonts w:cstheme="minorHAnsi"/>
              </w:rPr>
              <w:t xml:space="preserve"> </w:t>
            </w:r>
            <w:proofErr w:type="spellStart"/>
            <w:r w:rsidRPr="008B2962">
              <w:rPr>
                <w:rFonts w:cstheme="minorHAnsi"/>
              </w:rPr>
              <w:t>krag</w:t>
            </w:r>
            <w:proofErr w:type="spellEnd"/>
          </w:p>
          <w:p w14:paraId="4BFEC801" w14:textId="77777777" w:rsidR="008B2962" w:rsidRPr="008B2962" w:rsidRDefault="008B2962" w:rsidP="008B2962">
            <w:pPr>
              <w:pStyle w:val="ListParagraph"/>
              <w:numPr>
                <w:ilvl w:val="0"/>
                <w:numId w:val="5"/>
              </w:numPr>
              <w:spacing w:after="200" w:line="276" w:lineRule="auto"/>
              <w:rPr>
                <w:rFonts w:cstheme="minorHAnsi"/>
              </w:rPr>
            </w:pPr>
            <w:proofErr w:type="spellStart"/>
            <w:r w:rsidRPr="008B2962">
              <w:rPr>
                <w:rFonts w:cstheme="minorHAnsi"/>
              </w:rPr>
              <w:t>Verhoudings</w:t>
            </w:r>
            <w:proofErr w:type="spellEnd"/>
            <w:r w:rsidRPr="008B2962">
              <w:rPr>
                <w:rFonts w:cstheme="minorHAnsi"/>
              </w:rPr>
              <w:t xml:space="preserve"> </w:t>
            </w:r>
          </w:p>
          <w:p w14:paraId="084B9D1E" w14:textId="77777777" w:rsidR="008B2962" w:rsidRPr="008B2962" w:rsidRDefault="008B2962" w:rsidP="008B2962">
            <w:pPr>
              <w:pStyle w:val="ListParagraph"/>
              <w:numPr>
                <w:ilvl w:val="0"/>
                <w:numId w:val="5"/>
              </w:numPr>
              <w:spacing w:after="200" w:line="276" w:lineRule="auto"/>
              <w:rPr>
                <w:rFonts w:cstheme="minorHAnsi"/>
              </w:rPr>
            </w:pPr>
            <w:proofErr w:type="spellStart"/>
            <w:r w:rsidRPr="008B2962">
              <w:rPr>
                <w:rFonts w:cstheme="minorHAnsi"/>
              </w:rPr>
              <w:t>Nokke</w:t>
            </w:r>
            <w:proofErr w:type="spellEnd"/>
            <w:r w:rsidRPr="008B2962">
              <w:rPr>
                <w:rFonts w:cstheme="minorHAnsi"/>
              </w:rPr>
              <w:t xml:space="preserve"> </w:t>
            </w:r>
            <w:proofErr w:type="spellStart"/>
            <w:r w:rsidRPr="008B2962">
              <w:rPr>
                <w:rFonts w:cstheme="minorHAnsi"/>
              </w:rPr>
              <w:t>en</w:t>
            </w:r>
            <w:proofErr w:type="spellEnd"/>
            <w:r w:rsidRPr="008B2962">
              <w:rPr>
                <w:rFonts w:cstheme="minorHAnsi"/>
              </w:rPr>
              <w:t xml:space="preserve"> </w:t>
            </w:r>
            <w:proofErr w:type="spellStart"/>
            <w:r w:rsidRPr="008B2962">
              <w:rPr>
                <w:rFonts w:cstheme="minorHAnsi"/>
              </w:rPr>
              <w:t>krukke</w:t>
            </w:r>
            <w:proofErr w:type="spellEnd"/>
          </w:p>
          <w:p w14:paraId="57D737B4" w14:textId="77777777" w:rsidR="008B2962" w:rsidRPr="008B2962" w:rsidRDefault="008B2962" w:rsidP="008B2962">
            <w:pPr>
              <w:pStyle w:val="ListParagraph"/>
              <w:numPr>
                <w:ilvl w:val="0"/>
                <w:numId w:val="5"/>
              </w:numPr>
              <w:spacing w:after="200" w:line="276" w:lineRule="auto"/>
              <w:rPr>
                <w:rFonts w:cstheme="minorHAnsi"/>
              </w:rPr>
            </w:pPr>
            <w:proofErr w:type="spellStart"/>
            <w:r w:rsidRPr="008B2962">
              <w:rPr>
                <w:rFonts w:cstheme="minorHAnsi"/>
              </w:rPr>
              <w:t>Materiale</w:t>
            </w:r>
            <w:proofErr w:type="spellEnd"/>
          </w:p>
          <w:p w14:paraId="7680C9E1" w14:textId="77777777" w:rsidR="008B2962" w:rsidRPr="008B2962" w:rsidRDefault="008B2962" w:rsidP="008B2962">
            <w:pPr>
              <w:pStyle w:val="ListParagraph"/>
              <w:numPr>
                <w:ilvl w:val="0"/>
                <w:numId w:val="5"/>
              </w:numPr>
              <w:spacing w:after="200" w:line="276" w:lineRule="auto"/>
              <w:rPr>
                <w:rFonts w:cstheme="minorHAnsi"/>
              </w:rPr>
            </w:pPr>
            <w:proofErr w:type="spellStart"/>
            <w:r w:rsidRPr="008B2962">
              <w:rPr>
                <w:rFonts w:cstheme="minorHAnsi"/>
              </w:rPr>
              <w:t>Plastiek</w:t>
            </w:r>
            <w:proofErr w:type="spellEnd"/>
          </w:p>
          <w:p w14:paraId="45CDC69B" w14:textId="77777777" w:rsidR="008B2962" w:rsidRPr="008B2962" w:rsidRDefault="008B2962" w:rsidP="008B2962">
            <w:pPr>
              <w:pStyle w:val="ListParagraph"/>
              <w:numPr>
                <w:ilvl w:val="0"/>
                <w:numId w:val="5"/>
              </w:numPr>
              <w:spacing w:after="200" w:line="276" w:lineRule="auto"/>
              <w:rPr>
                <w:rFonts w:cstheme="minorHAnsi"/>
              </w:rPr>
            </w:pPr>
            <w:proofErr w:type="spellStart"/>
            <w:r w:rsidRPr="008B2962">
              <w:rPr>
                <w:rFonts w:cstheme="minorHAnsi"/>
              </w:rPr>
              <w:t>Herwinning</w:t>
            </w:r>
            <w:proofErr w:type="spellEnd"/>
          </w:p>
          <w:p w14:paraId="6471F932" w14:textId="77777777" w:rsidR="008B2962" w:rsidRPr="001216E7" w:rsidRDefault="008B2962" w:rsidP="008B2962">
            <w:pPr>
              <w:pStyle w:val="ListParagraph"/>
              <w:numPr>
                <w:ilvl w:val="0"/>
                <w:numId w:val="5"/>
              </w:numPr>
              <w:spacing w:line="240" w:lineRule="auto"/>
            </w:pPr>
            <w:proofErr w:type="spellStart"/>
            <w:r w:rsidRPr="008B2962">
              <w:rPr>
                <w:rFonts w:cstheme="minorHAnsi"/>
              </w:rPr>
              <w:t>Doel</w:t>
            </w:r>
            <w:proofErr w:type="spellEnd"/>
            <w:r w:rsidRPr="008B2962">
              <w:rPr>
                <w:rFonts w:cstheme="minorHAnsi"/>
              </w:rPr>
              <w:t xml:space="preserve"> van </w:t>
            </w:r>
            <w:proofErr w:type="spellStart"/>
            <w:r w:rsidRPr="008B2962">
              <w:rPr>
                <w:rFonts w:cstheme="minorHAnsi"/>
              </w:rPr>
              <w:t>verpakking</w:t>
            </w:r>
            <w:proofErr w:type="spellEnd"/>
          </w:p>
          <w:p w14:paraId="4DED8208" w14:textId="77777777" w:rsidR="001216E7" w:rsidRDefault="001216E7" w:rsidP="001216E7">
            <w:pPr>
              <w:ind w:left="360"/>
            </w:pPr>
            <w:proofErr w:type="spellStart"/>
            <w:r>
              <w:t>Addisioneel</w:t>
            </w:r>
            <w:proofErr w:type="spellEnd"/>
            <w:r>
              <w:t xml:space="preserve">: </w:t>
            </w:r>
            <w:proofErr w:type="spellStart"/>
            <w:r>
              <w:t>Hersien</w:t>
            </w:r>
            <w:proofErr w:type="spellEnd"/>
            <w:r>
              <w:t xml:space="preserve"> </w:t>
            </w:r>
            <w:proofErr w:type="spellStart"/>
            <w:r>
              <w:t>en</w:t>
            </w:r>
            <w:proofErr w:type="spellEnd"/>
            <w:r>
              <w:t xml:space="preserve"> </w:t>
            </w:r>
            <w:proofErr w:type="spellStart"/>
            <w:r>
              <w:t>oefen</w:t>
            </w:r>
            <w:proofErr w:type="spellEnd"/>
            <w:r>
              <w:t xml:space="preserve"> </w:t>
            </w:r>
            <w:proofErr w:type="spellStart"/>
            <w:r>
              <w:t>eerstehoekse</w:t>
            </w:r>
            <w:proofErr w:type="spellEnd"/>
            <w:r>
              <w:t xml:space="preserve"> </w:t>
            </w:r>
            <w:proofErr w:type="spellStart"/>
            <w:r>
              <w:t>ortografiese</w:t>
            </w:r>
            <w:proofErr w:type="spellEnd"/>
            <w:r>
              <w:t xml:space="preserve"> </w:t>
            </w:r>
            <w:proofErr w:type="spellStart"/>
            <w:r>
              <w:t>tekeninge</w:t>
            </w:r>
            <w:proofErr w:type="spellEnd"/>
            <w:r>
              <w:t xml:space="preserve">. </w:t>
            </w:r>
          </w:p>
          <w:p w14:paraId="77A72E32" w14:textId="08D4BD61" w:rsidR="001216E7" w:rsidRPr="008B2962" w:rsidRDefault="001216E7" w:rsidP="001216E7"/>
        </w:tc>
      </w:tr>
      <w:tr w:rsidR="00272794" w:rsidRPr="008B2962" w14:paraId="65ED670D" w14:textId="77777777" w:rsidTr="00272794">
        <w:tc>
          <w:tcPr>
            <w:tcW w:w="699" w:type="dxa"/>
          </w:tcPr>
          <w:p w14:paraId="2C183BBB" w14:textId="6041E2F5" w:rsidR="00272794" w:rsidRPr="008B2962" w:rsidRDefault="00272794" w:rsidP="00272794">
            <w:r w:rsidRPr="008B2962">
              <w:t>9</w:t>
            </w:r>
          </w:p>
        </w:tc>
        <w:tc>
          <w:tcPr>
            <w:tcW w:w="2982" w:type="dxa"/>
          </w:tcPr>
          <w:p w14:paraId="38B83021" w14:textId="211116ED" w:rsidR="00272794" w:rsidRPr="008B2962" w:rsidRDefault="00272794" w:rsidP="00272794">
            <w:r w:rsidRPr="008B2962">
              <w:t>LEWENSORI</w:t>
            </w:r>
            <w:r w:rsidR="00CA1D6B" w:rsidRPr="008B2962">
              <w:rPr>
                <w:rFonts w:cstheme="minorHAnsi"/>
              </w:rPr>
              <w:t>Ë</w:t>
            </w:r>
            <w:r w:rsidR="00CA1D6B" w:rsidRPr="008B2962">
              <w:t>NTERING</w:t>
            </w:r>
          </w:p>
        </w:tc>
        <w:tc>
          <w:tcPr>
            <w:tcW w:w="6775" w:type="dxa"/>
          </w:tcPr>
          <w:p w14:paraId="0D1B2880" w14:textId="0767A061" w:rsidR="00272794" w:rsidRPr="001216E7" w:rsidRDefault="008B2962" w:rsidP="001216E7">
            <w:pPr>
              <w:shd w:val="clear" w:color="auto" w:fill="FFFFFF"/>
              <w:rPr>
                <w:rFonts w:eastAsia="Times New Roman" w:cstheme="minorHAnsi"/>
                <w:lang w:val="en-US" w:eastAsia="en-ZA"/>
              </w:rPr>
            </w:pPr>
            <w:proofErr w:type="spellStart"/>
            <w:r w:rsidRPr="008B2962">
              <w:rPr>
                <w:rFonts w:eastAsia="Times New Roman" w:cstheme="minorHAnsi"/>
                <w:lang w:val="en-US" w:eastAsia="en-ZA"/>
              </w:rPr>
              <w:t>Gaan</w:t>
            </w:r>
            <w:proofErr w:type="spellEnd"/>
            <w:r w:rsidRPr="008B2962">
              <w:rPr>
                <w:rFonts w:eastAsia="Times New Roman" w:cstheme="minorHAnsi"/>
                <w:lang w:val="en-US" w:eastAsia="en-ZA"/>
              </w:rPr>
              <w:t xml:space="preserve"> </w:t>
            </w:r>
            <w:proofErr w:type="spellStart"/>
            <w:r w:rsidRPr="008B2962">
              <w:rPr>
                <w:rFonts w:eastAsia="Times New Roman" w:cstheme="minorHAnsi"/>
                <w:lang w:val="en-US" w:eastAsia="en-ZA"/>
              </w:rPr>
              <w:t>deur</w:t>
            </w:r>
            <w:proofErr w:type="spellEnd"/>
            <w:r w:rsidRPr="008B2962">
              <w:rPr>
                <w:rFonts w:eastAsia="Times New Roman" w:cstheme="minorHAnsi"/>
                <w:lang w:val="en-US" w:eastAsia="en-ZA"/>
              </w:rPr>
              <w:t xml:space="preserve"> die </w:t>
            </w:r>
            <w:proofErr w:type="spellStart"/>
            <w:r w:rsidRPr="008B2962">
              <w:rPr>
                <w:rFonts w:eastAsia="Times New Roman" w:cstheme="minorHAnsi"/>
                <w:lang w:val="en-US" w:eastAsia="en-ZA"/>
              </w:rPr>
              <w:t>opsommings</w:t>
            </w:r>
            <w:proofErr w:type="spellEnd"/>
            <w:r w:rsidRPr="008B2962">
              <w:rPr>
                <w:rFonts w:eastAsia="Times New Roman" w:cstheme="minorHAnsi"/>
                <w:lang w:val="en-US" w:eastAsia="en-ZA"/>
              </w:rPr>
              <w:t xml:space="preserve"> wat </w:t>
            </w:r>
            <w:proofErr w:type="spellStart"/>
            <w:r w:rsidRPr="008B2962">
              <w:rPr>
                <w:rFonts w:eastAsia="Times New Roman" w:cstheme="minorHAnsi"/>
                <w:lang w:val="en-US" w:eastAsia="en-ZA"/>
              </w:rPr>
              <w:t>gedurende</w:t>
            </w:r>
            <w:proofErr w:type="spellEnd"/>
            <w:r w:rsidRPr="008B2962">
              <w:rPr>
                <w:rFonts w:eastAsia="Times New Roman" w:cstheme="minorHAnsi"/>
                <w:lang w:val="en-US" w:eastAsia="en-ZA"/>
              </w:rPr>
              <w:t xml:space="preserve"> die </w:t>
            </w:r>
            <w:proofErr w:type="spellStart"/>
            <w:r w:rsidRPr="008B2962">
              <w:rPr>
                <w:rFonts w:eastAsia="Times New Roman" w:cstheme="minorHAnsi"/>
                <w:lang w:val="en-US" w:eastAsia="en-ZA"/>
              </w:rPr>
              <w:t>eerste</w:t>
            </w:r>
            <w:proofErr w:type="spellEnd"/>
            <w:r w:rsidRPr="008B2962">
              <w:rPr>
                <w:rFonts w:eastAsia="Times New Roman" w:cstheme="minorHAnsi"/>
                <w:lang w:val="en-US" w:eastAsia="en-ZA"/>
              </w:rPr>
              <w:t xml:space="preserve"> </w:t>
            </w:r>
            <w:proofErr w:type="spellStart"/>
            <w:r w:rsidRPr="008B2962">
              <w:rPr>
                <w:rFonts w:eastAsia="Times New Roman" w:cstheme="minorHAnsi"/>
                <w:lang w:val="en-US" w:eastAsia="en-ZA"/>
              </w:rPr>
              <w:t>kwartaal</w:t>
            </w:r>
            <w:proofErr w:type="spellEnd"/>
            <w:r w:rsidRPr="008B2962">
              <w:rPr>
                <w:rFonts w:eastAsia="Times New Roman" w:cstheme="minorHAnsi"/>
                <w:lang w:val="en-US" w:eastAsia="en-ZA"/>
              </w:rPr>
              <w:t xml:space="preserve"> in </w:t>
            </w:r>
            <w:proofErr w:type="spellStart"/>
            <w:r w:rsidRPr="008B2962">
              <w:rPr>
                <w:rFonts w:eastAsia="Times New Roman" w:cstheme="minorHAnsi"/>
                <w:lang w:val="en-US" w:eastAsia="en-ZA"/>
              </w:rPr>
              <w:t>skrifte</w:t>
            </w:r>
            <w:proofErr w:type="spellEnd"/>
            <w:r w:rsidRPr="008B2962">
              <w:rPr>
                <w:rFonts w:eastAsia="Times New Roman" w:cstheme="minorHAnsi"/>
                <w:lang w:val="en-US" w:eastAsia="en-ZA"/>
              </w:rPr>
              <w:t xml:space="preserve"> </w:t>
            </w:r>
            <w:proofErr w:type="spellStart"/>
            <w:r w:rsidRPr="008B2962">
              <w:rPr>
                <w:rFonts w:eastAsia="Times New Roman" w:cstheme="minorHAnsi"/>
                <w:lang w:val="en-US" w:eastAsia="en-ZA"/>
              </w:rPr>
              <w:t>geplak</w:t>
            </w:r>
            <w:proofErr w:type="spellEnd"/>
            <w:r w:rsidRPr="008B2962">
              <w:rPr>
                <w:rFonts w:eastAsia="Times New Roman" w:cstheme="minorHAnsi"/>
                <w:lang w:val="en-US" w:eastAsia="en-ZA"/>
              </w:rPr>
              <w:t xml:space="preserve"> is. </w:t>
            </w:r>
            <w:proofErr w:type="spellStart"/>
            <w:r w:rsidRPr="008B2962">
              <w:rPr>
                <w:rFonts w:eastAsia="Times New Roman" w:cstheme="minorHAnsi"/>
                <w:lang w:val="en-US" w:eastAsia="en-ZA"/>
              </w:rPr>
              <w:t>Maak</w:t>
            </w:r>
            <w:proofErr w:type="spellEnd"/>
            <w:r w:rsidRPr="008B2962">
              <w:rPr>
                <w:rFonts w:eastAsia="Times New Roman" w:cstheme="minorHAnsi"/>
                <w:lang w:val="en-US" w:eastAsia="en-ZA"/>
              </w:rPr>
              <w:t xml:space="preserve"> </w:t>
            </w:r>
            <w:proofErr w:type="spellStart"/>
            <w:r w:rsidRPr="008B2962">
              <w:rPr>
                <w:rFonts w:eastAsia="Times New Roman" w:cstheme="minorHAnsi"/>
                <w:lang w:val="en-US" w:eastAsia="en-ZA"/>
              </w:rPr>
              <w:t>seker</w:t>
            </w:r>
            <w:proofErr w:type="spellEnd"/>
            <w:r w:rsidRPr="008B2962">
              <w:rPr>
                <w:rFonts w:eastAsia="Times New Roman" w:cstheme="minorHAnsi"/>
                <w:lang w:val="en-US" w:eastAsia="en-ZA"/>
              </w:rPr>
              <w:t xml:space="preserve"> </w:t>
            </w:r>
            <w:proofErr w:type="spellStart"/>
            <w:r w:rsidRPr="008B2962">
              <w:rPr>
                <w:rFonts w:eastAsia="Times New Roman" w:cstheme="minorHAnsi"/>
                <w:lang w:val="en-US" w:eastAsia="en-ZA"/>
              </w:rPr>
              <w:t>dat</w:t>
            </w:r>
            <w:proofErr w:type="spellEnd"/>
            <w:r w:rsidRPr="008B2962">
              <w:rPr>
                <w:rFonts w:eastAsia="Times New Roman" w:cstheme="minorHAnsi"/>
                <w:lang w:val="en-US" w:eastAsia="en-ZA"/>
              </w:rPr>
              <w:t xml:space="preserve"> </w:t>
            </w:r>
            <w:proofErr w:type="spellStart"/>
            <w:r w:rsidRPr="008B2962">
              <w:rPr>
                <w:rFonts w:eastAsia="Times New Roman" w:cstheme="minorHAnsi"/>
                <w:lang w:val="en-US" w:eastAsia="en-ZA"/>
              </w:rPr>
              <w:t>alle</w:t>
            </w:r>
            <w:proofErr w:type="spellEnd"/>
            <w:r w:rsidRPr="008B2962">
              <w:rPr>
                <w:rFonts w:eastAsia="Times New Roman" w:cstheme="minorHAnsi"/>
                <w:lang w:val="en-US" w:eastAsia="en-ZA"/>
              </w:rPr>
              <w:t xml:space="preserve"> </w:t>
            </w:r>
            <w:proofErr w:type="spellStart"/>
            <w:r w:rsidRPr="008B2962">
              <w:rPr>
                <w:rFonts w:eastAsia="Times New Roman" w:cstheme="minorHAnsi"/>
                <w:lang w:val="en-US" w:eastAsia="en-ZA"/>
              </w:rPr>
              <w:t>aktiwiteite</w:t>
            </w:r>
            <w:proofErr w:type="spellEnd"/>
            <w:r w:rsidRPr="008B2962">
              <w:rPr>
                <w:rFonts w:eastAsia="Times New Roman" w:cstheme="minorHAnsi"/>
                <w:lang w:val="en-US" w:eastAsia="en-ZA"/>
              </w:rPr>
              <w:t xml:space="preserve"> </w:t>
            </w:r>
            <w:proofErr w:type="spellStart"/>
            <w:r w:rsidRPr="008B2962">
              <w:rPr>
                <w:rFonts w:eastAsia="Times New Roman" w:cstheme="minorHAnsi"/>
                <w:lang w:val="en-US" w:eastAsia="en-ZA"/>
              </w:rPr>
              <w:t>volledig</w:t>
            </w:r>
            <w:proofErr w:type="spellEnd"/>
            <w:r w:rsidRPr="008B2962">
              <w:rPr>
                <w:rFonts w:eastAsia="Times New Roman" w:cstheme="minorHAnsi"/>
                <w:lang w:val="en-US" w:eastAsia="en-ZA"/>
              </w:rPr>
              <w:t xml:space="preserve"> </w:t>
            </w:r>
            <w:proofErr w:type="spellStart"/>
            <w:r w:rsidRPr="008B2962">
              <w:rPr>
                <w:rFonts w:eastAsia="Times New Roman" w:cstheme="minorHAnsi"/>
                <w:lang w:val="en-US" w:eastAsia="en-ZA"/>
              </w:rPr>
              <w:t>gedoen</w:t>
            </w:r>
            <w:proofErr w:type="spellEnd"/>
            <w:r w:rsidRPr="008B2962">
              <w:rPr>
                <w:rFonts w:eastAsia="Times New Roman" w:cstheme="minorHAnsi"/>
                <w:lang w:val="en-US" w:eastAsia="en-ZA"/>
              </w:rPr>
              <w:t xml:space="preserve"> is.</w:t>
            </w:r>
          </w:p>
        </w:tc>
      </w:tr>
    </w:tbl>
    <w:p w14:paraId="3E356F42" w14:textId="3E6EF874" w:rsidR="00272794" w:rsidRPr="00272794" w:rsidRDefault="00272794" w:rsidP="000521BB">
      <w:pPr>
        <w:rPr>
          <w:b/>
          <w:bCs/>
          <w:sz w:val="40"/>
          <w:szCs w:val="40"/>
        </w:rPr>
      </w:pPr>
      <w:bookmarkStart w:id="0" w:name="_GoBack"/>
      <w:bookmarkEnd w:id="0"/>
    </w:p>
    <w:sectPr w:rsidR="00272794" w:rsidRPr="00272794" w:rsidSect="00272794">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F24B1"/>
    <w:multiLevelType w:val="hybridMultilevel"/>
    <w:tmpl w:val="C122C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ED57DE"/>
    <w:multiLevelType w:val="hybridMultilevel"/>
    <w:tmpl w:val="988232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3FA02C16"/>
    <w:multiLevelType w:val="hybridMultilevel"/>
    <w:tmpl w:val="8E4A3D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50372291"/>
    <w:multiLevelType w:val="hybridMultilevel"/>
    <w:tmpl w:val="DD883B66"/>
    <w:lvl w:ilvl="0" w:tplc="A88EF1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C87DFC"/>
    <w:multiLevelType w:val="hybridMultilevel"/>
    <w:tmpl w:val="FCC844D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94"/>
    <w:rsid w:val="000521BB"/>
    <w:rsid w:val="001216E7"/>
    <w:rsid w:val="00272794"/>
    <w:rsid w:val="00383D12"/>
    <w:rsid w:val="00556E9B"/>
    <w:rsid w:val="0062614F"/>
    <w:rsid w:val="008B2962"/>
    <w:rsid w:val="00B45C07"/>
    <w:rsid w:val="00CA1D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7207"/>
  <w15:chartTrackingRefBased/>
  <w15:docId w15:val="{A3DC5588-E778-4D4F-967B-ECD990FE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D6B"/>
    <w:pPr>
      <w:spacing w:line="256" w:lineRule="auto"/>
      <w:ind w:left="720"/>
      <w:contextualSpacing/>
    </w:pPr>
    <w:rPr>
      <w:lang w:val="en-US"/>
    </w:rPr>
  </w:style>
  <w:style w:type="character" w:styleId="Hyperlink">
    <w:name w:val="Hyperlink"/>
    <w:basedOn w:val="DefaultParagraphFont"/>
    <w:uiPriority w:val="99"/>
    <w:unhideWhenUsed/>
    <w:rsid w:val="00CA1D6B"/>
    <w:rPr>
      <w:color w:val="0563C1" w:themeColor="hyperlink"/>
      <w:u w:val="single"/>
    </w:rPr>
  </w:style>
  <w:style w:type="character" w:customStyle="1" w:styleId="UnresolvedMention">
    <w:name w:val="Unresolved Mention"/>
    <w:basedOn w:val="DefaultParagraphFont"/>
    <w:uiPriority w:val="99"/>
    <w:semiHidden/>
    <w:unhideWhenUsed/>
    <w:rsid w:val="00CA1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157">
      <w:bodyDiv w:val="1"/>
      <w:marLeft w:val="0"/>
      <w:marRight w:val="0"/>
      <w:marTop w:val="0"/>
      <w:marBottom w:val="0"/>
      <w:divBdr>
        <w:top w:val="none" w:sz="0" w:space="0" w:color="auto"/>
        <w:left w:val="none" w:sz="0" w:space="0" w:color="auto"/>
        <w:bottom w:val="none" w:sz="0" w:space="0" w:color="auto"/>
        <w:right w:val="none" w:sz="0" w:space="0" w:color="auto"/>
      </w:divBdr>
    </w:div>
    <w:div w:id="269549675">
      <w:bodyDiv w:val="1"/>
      <w:marLeft w:val="0"/>
      <w:marRight w:val="0"/>
      <w:marTop w:val="0"/>
      <w:marBottom w:val="0"/>
      <w:divBdr>
        <w:top w:val="none" w:sz="0" w:space="0" w:color="auto"/>
        <w:left w:val="none" w:sz="0" w:space="0" w:color="auto"/>
        <w:bottom w:val="none" w:sz="0" w:space="0" w:color="auto"/>
        <w:right w:val="none" w:sz="0" w:space="0" w:color="auto"/>
      </w:divBdr>
    </w:div>
    <w:div w:id="628511167">
      <w:bodyDiv w:val="1"/>
      <w:marLeft w:val="0"/>
      <w:marRight w:val="0"/>
      <w:marTop w:val="0"/>
      <w:marBottom w:val="0"/>
      <w:divBdr>
        <w:top w:val="none" w:sz="0" w:space="0" w:color="auto"/>
        <w:left w:val="none" w:sz="0" w:space="0" w:color="auto"/>
        <w:bottom w:val="none" w:sz="0" w:space="0" w:color="auto"/>
        <w:right w:val="none" w:sz="0" w:space="0" w:color="auto"/>
      </w:divBdr>
    </w:div>
    <w:div w:id="1215000608">
      <w:bodyDiv w:val="1"/>
      <w:marLeft w:val="0"/>
      <w:marRight w:val="0"/>
      <w:marTop w:val="0"/>
      <w:marBottom w:val="0"/>
      <w:divBdr>
        <w:top w:val="none" w:sz="0" w:space="0" w:color="auto"/>
        <w:left w:val="none" w:sz="0" w:space="0" w:color="auto"/>
        <w:bottom w:val="none" w:sz="0" w:space="0" w:color="auto"/>
        <w:right w:val="none" w:sz="0" w:space="0" w:color="auto"/>
      </w:divBdr>
    </w:div>
    <w:div w:id="1269192804">
      <w:bodyDiv w:val="1"/>
      <w:marLeft w:val="0"/>
      <w:marRight w:val="0"/>
      <w:marTop w:val="0"/>
      <w:marBottom w:val="0"/>
      <w:divBdr>
        <w:top w:val="none" w:sz="0" w:space="0" w:color="auto"/>
        <w:left w:val="none" w:sz="0" w:space="0" w:color="auto"/>
        <w:bottom w:val="none" w:sz="0" w:space="0" w:color="auto"/>
        <w:right w:val="none" w:sz="0" w:space="0" w:color="auto"/>
      </w:divBdr>
    </w:div>
    <w:div w:id="1270350810">
      <w:bodyDiv w:val="1"/>
      <w:marLeft w:val="0"/>
      <w:marRight w:val="0"/>
      <w:marTop w:val="0"/>
      <w:marBottom w:val="0"/>
      <w:divBdr>
        <w:top w:val="none" w:sz="0" w:space="0" w:color="auto"/>
        <w:left w:val="none" w:sz="0" w:space="0" w:color="auto"/>
        <w:bottom w:val="none" w:sz="0" w:space="0" w:color="auto"/>
        <w:right w:val="none" w:sz="0" w:space="0" w:color="auto"/>
      </w:divBdr>
    </w:div>
    <w:div w:id="1363748600">
      <w:bodyDiv w:val="1"/>
      <w:marLeft w:val="0"/>
      <w:marRight w:val="0"/>
      <w:marTop w:val="0"/>
      <w:marBottom w:val="0"/>
      <w:divBdr>
        <w:top w:val="none" w:sz="0" w:space="0" w:color="auto"/>
        <w:left w:val="none" w:sz="0" w:space="0" w:color="auto"/>
        <w:bottom w:val="none" w:sz="0" w:space="0" w:color="auto"/>
        <w:right w:val="none" w:sz="0" w:space="0" w:color="auto"/>
      </w:divBdr>
    </w:div>
    <w:div w:id="1742941861">
      <w:bodyDiv w:val="1"/>
      <w:marLeft w:val="0"/>
      <w:marRight w:val="0"/>
      <w:marTop w:val="0"/>
      <w:marBottom w:val="0"/>
      <w:divBdr>
        <w:top w:val="none" w:sz="0" w:space="0" w:color="auto"/>
        <w:left w:val="none" w:sz="0" w:space="0" w:color="auto"/>
        <w:bottom w:val="none" w:sz="0" w:space="0" w:color="auto"/>
        <w:right w:val="none" w:sz="0" w:space="0" w:color="auto"/>
      </w:divBdr>
    </w:div>
    <w:div w:id="1868787666">
      <w:bodyDiv w:val="1"/>
      <w:marLeft w:val="0"/>
      <w:marRight w:val="0"/>
      <w:marTop w:val="0"/>
      <w:marBottom w:val="0"/>
      <w:divBdr>
        <w:top w:val="none" w:sz="0" w:space="0" w:color="auto"/>
        <w:left w:val="none" w:sz="0" w:space="0" w:color="auto"/>
        <w:bottom w:val="none" w:sz="0" w:space="0" w:color="auto"/>
        <w:right w:val="none" w:sz="0" w:space="0" w:color="auto"/>
      </w:divBdr>
    </w:div>
    <w:div w:id="1877808790">
      <w:bodyDiv w:val="1"/>
      <w:marLeft w:val="0"/>
      <w:marRight w:val="0"/>
      <w:marTop w:val="0"/>
      <w:marBottom w:val="0"/>
      <w:divBdr>
        <w:top w:val="none" w:sz="0" w:space="0" w:color="auto"/>
        <w:left w:val="none" w:sz="0" w:space="0" w:color="auto"/>
        <w:bottom w:val="none" w:sz="0" w:space="0" w:color="auto"/>
        <w:right w:val="none" w:sz="0" w:space="0" w:color="auto"/>
      </w:divBdr>
    </w:div>
    <w:div w:id="1992128052">
      <w:bodyDiv w:val="1"/>
      <w:marLeft w:val="0"/>
      <w:marRight w:val="0"/>
      <w:marTop w:val="0"/>
      <w:marBottom w:val="0"/>
      <w:divBdr>
        <w:top w:val="none" w:sz="0" w:space="0" w:color="auto"/>
        <w:left w:val="none" w:sz="0" w:space="0" w:color="auto"/>
        <w:bottom w:val="none" w:sz="0" w:space="0" w:color="auto"/>
        <w:right w:val="none" w:sz="0" w:space="0" w:color="auto"/>
      </w:divBdr>
    </w:div>
    <w:div w:id="20042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hs.co.z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Pretoria North High School</dc:creator>
  <cp:keywords/>
  <dc:description/>
  <cp:lastModifiedBy>christel</cp:lastModifiedBy>
  <cp:revision>2</cp:revision>
  <dcterms:created xsi:type="dcterms:W3CDTF">2020-04-06T09:42:00Z</dcterms:created>
  <dcterms:modified xsi:type="dcterms:W3CDTF">2020-04-06T09:42:00Z</dcterms:modified>
</cp:coreProperties>
</file>